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253"/>
        <w:gridCol w:w="5861"/>
      </w:tblGrid>
      <w:tr w:rsidR="000003CD" w14:paraId="3B66FAE9" w14:textId="77777777" w:rsidTr="00F70E28">
        <w:tc>
          <w:tcPr>
            <w:tcW w:w="988" w:type="dxa"/>
          </w:tcPr>
          <w:p w14:paraId="018DF76E" w14:textId="77777777" w:rsidR="000003CD" w:rsidRPr="00E22262" w:rsidRDefault="000003CD" w:rsidP="000003CD">
            <w:pPr>
              <w:pStyle w:val="TableParagraph"/>
              <w:spacing w:line="264" w:lineRule="exact"/>
              <w:ind w:left="295"/>
              <w:jc w:val="center"/>
              <w:rPr>
                <w:sz w:val="28"/>
              </w:rPr>
            </w:pPr>
            <w:r w:rsidRPr="00E22262">
              <w:rPr>
                <w:color w:val="010101"/>
                <w:w w:val="104"/>
                <w:sz w:val="28"/>
              </w:rPr>
              <w:t>№</w:t>
            </w:r>
          </w:p>
          <w:p w14:paraId="3FE98E50" w14:textId="3E59F560" w:rsidR="000003CD" w:rsidRPr="000003CD" w:rsidRDefault="000003CD" w:rsidP="000003CD">
            <w:pPr>
              <w:jc w:val="center"/>
              <w:rPr>
                <w:sz w:val="30"/>
                <w:szCs w:val="30"/>
              </w:rPr>
            </w:pPr>
            <w:r w:rsidRPr="00E22262">
              <w:rPr>
                <w:color w:val="010101"/>
                <w:sz w:val="29"/>
              </w:rPr>
              <w:t>п/п</w:t>
            </w:r>
          </w:p>
        </w:tc>
        <w:tc>
          <w:tcPr>
            <w:tcW w:w="3685" w:type="dxa"/>
          </w:tcPr>
          <w:p w14:paraId="7E057674" w14:textId="1C27497B" w:rsidR="000003CD" w:rsidRPr="000003CD" w:rsidRDefault="000003CD" w:rsidP="000003CD">
            <w:pPr>
              <w:jc w:val="center"/>
              <w:rPr>
                <w:sz w:val="30"/>
                <w:szCs w:val="30"/>
              </w:rPr>
            </w:pPr>
            <w:r w:rsidRPr="00E22262">
              <w:rPr>
                <w:color w:val="010101"/>
                <w:w w:val="105"/>
                <w:sz w:val="29"/>
              </w:rPr>
              <w:t>Объекты</w:t>
            </w:r>
            <w:r w:rsidRPr="00E22262">
              <w:rPr>
                <w:color w:val="010101"/>
                <w:spacing w:val="6"/>
                <w:w w:val="105"/>
                <w:sz w:val="29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</w:rPr>
              <w:t>контроля</w:t>
            </w:r>
            <w:r w:rsidRPr="00E22262">
              <w:rPr>
                <w:color w:val="010101"/>
                <w:spacing w:val="1"/>
                <w:w w:val="105"/>
                <w:sz w:val="29"/>
              </w:rPr>
              <w:t xml:space="preserve"> </w:t>
            </w:r>
            <w:r w:rsidRPr="00E22262">
              <w:rPr>
                <w:color w:val="010101"/>
                <w:sz w:val="29"/>
              </w:rPr>
              <w:t>(надзора),</w:t>
            </w:r>
            <w:r w:rsidRPr="00E22262">
              <w:rPr>
                <w:color w:val="010101"/>
                <w:spacing w:val="52"/>
                <w:sz w:val="29"/>
              </w:rPr>
              <w:t xml:space="preserve"> </w:t>
            </w:r>
            <w:r w:rsidRPr="00E22262">
              <w:rPr>
                <w:color w:val="010101"/>
                <w:sz w:val="29"/>
              </w:rPr>
              <w:t>виды</w:t>
            </w:r>
            <w:r w:rsidRPr="00E22262">
              <w:rPr>
                <w:color w:val="010101"/>
                <w:spacing w:val="50"/>
                <w:sz w:val="29"/>
              </w:rPr>
              <w:t xml:space="preserve"> </w:t>
            </w:r>
            <w:r w:rsidRPr="00E22262">
              <w:rPr>
                <w:color w:val="010101"/>
                <w:sz w:val="29"/>
              </w:rPr>
              <w:t>деятельности</w:t>
            </w:r>
          </w:p>
        </w:tc>
        <w:tc>
          <w:tcPr>
            <w:tcW w:w="4253" w:type="dxa"/>
          </w:tcPr>
          <w:p w14:paraId="329E2B24" w14:textId="2A3ABE50" w:rsidR="000003CD" w:rsidRPr="000003CD" w:rsidRDefault="000003CD" w:rsidP="000003CD">
            <w:pPr>
              <w:jc w:val="center"/>
              <w:rPr>
                <w:sz w:val="30"/>
                <w:szCs w:val="30"/>
              </w:rPr>
            </w:pPr>
            <w:r w:rsidRPr="00E22262">
              <w:rPr>
                <w:color w:val="010101"/>
                <w:w w:val="105"/>
                <w:sz w:val="29"/>
              </w:rPr>
              <w:t>Типичные</w:t>
            </w:r>
            <w:r w:rsidRPr="00E22262">
              <w:rPr>
                <w:color w:val="010101"/>
                <w:spacing w:val="-3"/>
                <w:w w:val="105"/>
                <w:sz w:val="29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</w:rPr>
              <w:t>нарушения</w:t>
            </w:r>
          </w:p>
        </w:tc>
        <w:tc>
          <w:tcPr>
            <w:tcW w:w="5861" w:type="dxa"/>
          </w:tcPr>
          <w:p w14:paraId="78E9C63D" w14:textId="4B6D51C4" w:rsidR="000003CD" w:rsidRPr="000003CD" w:rsidRDefault="000003CD" w:rsidP="000003CD">
            <w:pPr>
              <w:pStyle w:val="TableParagraph"/>
              <w:tabs>
                <w:tab w:val="left" w:pos="2170"/>
                <w:tab w:val="left" w:pos="2959"/>
                <w:tab w:val="left" w:pos="4854"/>
                <w:tab w:val="left" w:pos="4945"/>
                <w:tab w:val="left" w:pos="4996"/>
              </w:tabs>
              <w:spacing w:line="201" w:lineRule="auto"/>
              <w:ind w:left="99" w:right="87" w:hanging="2"/>
              <w:jc w:val="both"/>
              <w:rPr>
                <w:sz w:val="30"/>
                <w:szCs w:val="30"/>
                <w:lang w:val="ru-RU"/>
              </w:rPr>
            </w:pPr>
            <w:r w:rsidRPr="00E22262">
              <w:rPr>
                <w:color w:val="010101"/>
                <w:w w:val="105"/>
                <w:sz w:val="29"/>
                <w:lang w:val="ru-RU"/>
              </w:rPr>
              <w:t>Наименование</w:t>
            </w:r>
            <w:r w:rsidRPr="00E22262">
              <w:rPr>
                <w:color w:val="010101"/>
                <w:spacing w:val="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технических</w:t>
            </w:r>
            <w:r w:rsidRPr="00E22262">
              <w:rPr>
                <w:color w:val="010101"/>
                <w:spacing w:val="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регламентов</w:t>
            </w:r>
            <w:r w:rsidRPr="00E22262">
              <w:rPr>
                <w:color w:val="010101"/>
                <w:spacing w:val="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Таможенного</w:t>
            </w:r>
            <w:r w:rsidRPr="00E22262">
              <w:rPr>
                <w:color w:val="010101"/>
                <w:spacing w:val="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союза, технических</w:t>
            </w:r>
            <w:r w:rsidRPr="00E22262">
              <w:rPr>
                <w:color w:val="010101"/>
                <w:spacing w:val="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регламентов</w:t>
            </w:r>
            <w:r w:rsidRPr="00E22262">
              <w:rPr>
                <w:color w:val="010101"/>
                <w:spacing w:val="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spacing w:val="-1"/>
                <w:w w:val="105"/>
                <w:sz w:val="29"/>
                <w:lang w:val="ru-RU"/>
              </w:rPr>
              <w:t xml:space="preserve">Евразийского экономического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союза или общих</w:t>
            </w:r>
            <w:r w:rsidRPr="00E22262">
              <w:rPr>
                <w:color w:val="010101"/>
                <w:spacing w:val="-74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санитарно-эпидемиологических</w:t>
            </w:r>
            <w:r w:rsidRPr="00E22262">
              <w:rPr>
                <w:color w:val="010101"/>
                <w:spacing w:val="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требований,</w:t>
            </w:r>
            <w:r w:rsidRPr="00E22262">
              <w:rPr>
                <w:color w:val="010101"/>
                <w:spacing w:val="-74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установленных</w:t>
            </w:r>
            <w:r w:rsidRPr="00E22262">
              <w:rPr>
                <w:color w:val="010101"/>
                <w:spacing w:val="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Президентом</w:t>
            </w:r>
            <w:r w:rsidRPr="00E22262">
              <w:rPr>
                <w:color w:val="010101"/>
                <w:spacing w:val="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Республики</w:t>
            </w:r>
            <w:r w:rsidRPr="00E22262">
              <w:rPr>
                <w:color w:val="010101"/>
                <w:spacing w:val="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Беларусь,</w:t>
            </w:r>
            <w:r>
              <w:rPr>
                <w:color w:val="01010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специфических</w:t>
            </w:r>
            <w:r>
              <w:rPr>
                <w:color w:val="01010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sz w:val="29"/>
                <w:lang w:val="ru-RU"/>
              </w:rPr>
              <w:t>санитарно-</w:t>
            </w:r>
            <w:r w:rsidRPr="00E22262">
              <w:rPr>
                <w:color w:val="010101"/>
                <w:spacing w:val="-71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эпидемиологических</w:t>
            </w:r>
            <w:r>
              <w:rPr>
                <w:color w:val="01010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sz w:val="29"/>
                <w:lang w:val="ru-RU"/>
              </w:rPr>
              <w:t>требований,</w:t>
            </w:r>
            <w:r w:rsidRPr="00E22262">
              <w:rPr>
                <w:color w:val="010101"/>
                <w:spacing w:val="1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установленных</w:t>
            </w:r>
            <w:r>
              <w:rPr>
                <w:color w:val="01010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Советом</w:t>
            </w:r>
            <w:r>
              <w:rPr>
                <w:color w:val="01010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spacing w:val="-1"/>
                <w:w w:val="105"/>
                <w:sz w:val="29"/>
                <w:lang w:val="ru-RU"/>
              </w:rPr>
              <w:t>Министров</w:t>
            </w:r>
            <w:r w:rsidRPr="00E22262">
              <w:rPr>
                <w:color w:val="010101"/>
                <w:spacing w:val="-74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Республики</w:t>
            </w:r>
            <w:r w:rsidRPr="00E22262">
              <w:rPr>
                <w:color w:val="010101"/>
                <w:spacing w:val="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Беларусь,</w:t>
            </w:r>
            <w:r w:rsidRPr="00E22262">
              <w:rPr>
                <w:color w:val="010101"/>
                <w:spacing w:val="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санитарных</w:t>
            </w:r>
            <w:r w:rsidRPr="00E22262">
              <w:rPr>
                <w:color w:val="010101"/>
                <w:spacing w:val="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норм</w:t>
            </w:r>
            <w:r w:rsidRPr="00E22262">
              <w:rPr>
                <w:color w:val="010101"/>
                <w:spacing w:val="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и</w:t>
            </w:r>
            <w:r w:rsidRPr="00E22262">
              <w:rPr>
                <w:color w:val="010101"/>
                <w:spacing w:val="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правил,</w:t>
            </w:r>
            <w:r w:rsidRPr="00E22262">
              <w:rPr>
                <w:color w:val="010101"/>
                <w:spacing w:val="15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гигиенических</w:t>
            </w:r>
            <w:r w:rsidRPr="00E22262">
              <w:rPr>
                <w:color w:val="010101"/>
                <w:spacing w:val="2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нормативов</w:t>
            </w:r>
            <w:r w:rsidRPr="00E22262">
              <w:rPr>
                <w:color w:val="010101"/>
                <w:spacing w:val="16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с</w:t>
            </w:r>
            <w:r w:rsidRPr="00E22262">
              <w:rPr>
                <w:color w:val="010101"/>
                <w:spacing w:val="7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указанием</w:t>
            </w:r>
            <w:r>
              <w:rPr>
                <w:color w:val="01010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структурного</w:t>
            </w:r>
            <w:r w:rsidRPr="00E22262">
              <w:rPr>
                <w:color w:val="010101"/>
                <w:spacing w:val="-4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элемента</w:t>
            </w:r>
            <w:r w:rsidRPr="00E22262">
              <w:rPr>
                <w:color w:val="010101"/>
                <w:spacing w:val="-18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документа,</w:t>
            </w:r>
            <w:r w:rsidRPr="00E22262">
              <w:rPr>
                <w:color w:val="010101"/>
                <w:spacing w:val="-74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регламентирующего</w:t>
            </w:r>
            <w:r w:rsidRPr="00E22262">
              <w:rPr>
                <w:color w:val="010101"/>
                <w:spacing w:val="-11"/>
                <w:w w:val="105"/>
                <w:sz w:val="29"/>
                <w:lang w:val="ru-RU"/>
              </w:rPr>
              <w:t xml:space="preserve"> </w:t>
            </w:r>
            <w:r w:rsidRPr="00E22262">
              <w:rPr>
                <w:color w:val="010101"/>
                <w:w w:val="105"/>
                <w:sz w:val="29"/>
                <w:lang w:val="ru-RU"/>
              </w:rPr>
              <w:t>требования</w:t>
            </w:r>
          </w:p>
        </w:tc>
      </w:tr>
      <w:tr w:rsidR="0095221C" w14:paraId="0A40F5E9" w14:textId="77777777" w:rsidTr="00F70E28">
        <w:tc>
          <w:tcPr>
            <w:tcW w:w="988" w:type="dxa"/>
          </w:tcPr>
          <w:p w14:paraId="78B49415" w14:textId="77777777" w:rsidR="0095221C" w:rsidRPr="000003CD" w:rsidRDefault="0095221C" w:rsidP="0095221C">
            <w:pPr>
              <w:pStyle w:val="a6"/>
              <w:numPr>
                <w:ilvl w:val="0"/>
                <w:numId w:val="2"/>
              </w:numPr>
              <w:spacing w:after="0"/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74992125" w14:textId="4B4117FC" w:rsidR="0095221C" w:rsidRPr="00F403F1" w:rsidRDefault="0095221C" w:rsidP="00F403F1">
            <w:pPr>
              <w:pStyle w:val="TableParagraph"/>
              <w:tabs>
                <w:tab w:val="left" w:pos="2363"/>
              </w:tabs>
              <w:ind w:left="-101" w:right="77"/>
              <w:jc w:val="both"/>
              <w:rPr>
                <w:sz w:val="28"/>
                <w:szCs w:val="28"/>
                <w:lang w:val="ru-RU"/>
              </w:rPr>
            </w:pPr>
            <w:r w:rsidRPr="00F403F1">
              <w:rPr>
                <w:color w:val="010101"/>
                <w:w w:val="105"/>
                <w:sz w:val="28"/>
                <w:szCs w:val="28"/>
                <w:lang w:val="ru-RU"/>
              </w:rPr>
              <w:t>Объекты</w:t>
            </w:r>
            <w:r w:rsidRPr="00F403F1">
              <w:rPr>
                <w:color w:val="010101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403F1">
              <w:rPr>
                <w:color w:val="010101"/>
                <w:w w:val="105"/>
                <w:sz w:val="28"/>
                <w:szCs w:val="28"/>
                <w:lang w:val="ru-RU"/>
              </w:rPr>
              <w:t>промышленности</w:t>
            </w:r>
            <w:r w:rsidRPr="00F403F1">
              <w:rPr>
                <w:color w:val="010101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403F1">
              <w:rPr>
                <w:color w:val="010101"/>
                <w:w w:val="105"/>
                <w:sz w:val="28"/>
                <w:szCs w:val="28"/>
                <w:lang w:val="ru-RU"/>
              </w:rPr>
              <w:t>по</w:t>
            </w:r>
            <w:r w:rsidRPr="00F403F1">
              <w:rPr>
                <w:color w:val="010101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403F1">
              <w:rPr>
                <w:color w:val="010101"/>
                <w:w w:val="105"/>
                <w:sz w:val="28"/>
                <w:szCs w:val="28"/>
                <w:lang w:val="ru-RU"/>
              </w:rPr>
              <w:t>переработке</w:t>
            </w:r>
            <w:r w:rsidRPr="00F403F1">
              <w:rPr>
                <w:color w:val="010101"/>
                <w:spacing w:val="77"/>
                <w:w w:val="105"/>
                <w:sz w:val="28"/>
                <w:szCs w:val="28"/>
                <w:lang w:val="ru-RU"/>
              </w:rPr>
              <w:t xml:space="preserve"> </w:t>
            </w:r>
            <w:r w:rsidRPr="00F403F1">
              <w:rPr>
                <w:color w:val="010101"/>
                <w:w w:val="105"/>
                <w:sz w:val="28"/>
                <w:szCs w:val="28"/>
                <w:lang w:val="ru-RU"/>
              </w:rPr>
              <w:t>сельскохозяйственной</w:t>
            </w:r>
            <w:r w:rsidR="00F403F1">
              <w:rPr>
                <w:color w:val="010101"/>
                <w:w w:val="105"/>
                <w:sz w:val="28"/>
                <w:szCs w:val="28"/>
                <w:lang w:val="ru-RU"/>
              </w:rPr>
              <w:t xml:space="preserve"> </w:t>
            </w:r>
            <w:r w:rsidRPr="00F403F1">
              <w:rPr>
                <w:color w:val="010101"/>
                <w:spacing w:val="-74"/>
                <w:w w:val="105"/>
                <w:sz w:val="28"/>
                <w:szCs w:val="28"/>
                <w:lang w:val="ru-RU"/>
              </w:rPr>
              <w:t>п</w:t>
            </w:r>
            <w:r w:rsidRPr="00F403F1">
              <w:rPr>
                <w:color w:val="010101"/>
                <w:w w:val="105"/>
                <w:sz w:val="28"/>
                <w:szCs w:val="28"/>
                <w:lang w:val="ru-RU"/>
              </w:rPr>
              <w:t>родукции, продовольственного</w:t>
            </w:r>
            <w:r w:rsidRPr="00F403F1">
              <w:rPr>
                <w:color w:val="010101"/>
                <w:spacing w:val="-74"/>
                <w:w w:val="105"/>
                <w:sz w:val="28"/>
                <w:szCs w:val="28"/>
                <w:lang w:val="ru-RU"/>
              </w:rPr>
              <w:t xml:space="preserve"> </w:t>
            </w:r>
            <w:r w:rsidRPr="00F403F1">
              <w:rPr>
                <w:color w:val="010101"/>
                <w:w w:val="105"/>
                <w:sz w:val="28"/>
                <w:szCs w:val="28"/>
                <w:lang w:val="ru-RU"/>
              </w:rPr>
              <w:t>сырья</w:t>
            </w:r>
            <w:r w:rsidRPr="00F403F1">
              <w:rPr>
                <w:color w:val="010101"/>
                <w:spacing w:val="30"/>
                <w:w w:val="105"/>
                <w:sz w:val="28"/>
                <w:szCs w:val="28"/>
                <w:lang w:val="ru-RU"/>
              </w:rPr>
              <w:t xml:space="preserve"> </w:t>
            </w:r>
            <w:r w:rsidRPr="00F403F1">
              <w:rPr>
                <w:color w:val="010101"/>
                <w:w w:val="105"/>
                <w:sz w:val="28"/>
                <w:szCs w:val="28"/>
                <w:lang w:val="ru-RU"/>
              </w:rPr>
              <w:t>и</w:t>
            </w:r>
            <w:r w:rsidRPr="00F403F1">
              <w:rPr>
                <w:color w:val="010101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F403F1">
              <w:rPr>
                <w:color w:val="010101"/>
                <w:w w:val="105"/>
                <w:sz w:val="28"/>
                <w:szCs w:val="28"/>
                <w:lang w:val="ru-RU"/>
              </w:rPr>
              <w:t>производству</w:t>
            </w:r>
            <w:r w:rsidRPr="00F403F1">
              <w:rPr>
                <w:color w:val="010101"/>
                <w:spacing w:val="64"/>
                <w:w w:val="105"/>
                <w:sz w:val="28"/>
                <w:szCs w:val="28"/>
                <w:lang w:val="ru-RU"/>
              </w:rPr>
              <w:t xml:space="preserve"> </w:t>
            </w:r>
            <w:r w:rsidRPr="00F403F1">
              <w:rPr>
                <w:color w:val="010101"/>
                <w:w w:val="105"/>
                <w:sz w:val="28"/>
                <w:szCs w:val="28"/>
                <w:lang w:val="ru-RU"/>
              </w:rPr>
              <w:t>пищевой</w:t>
            </w:r>
          </w:p>
          <w:p w14:paraId="42A1E8DB" w14:textId="31996CC6" w:rsidR="0095221C" w:rsidRPr="00F403F1" w:rsidRDefault="0095221C" w:rsidP="00F403F1">
            <w:pPr>
              <w:ind w:left="-101"/>
              <w:jc w:val="both"/>
              <w:rPr>
                <w:sz w:val="28"/>
                <w:szCs w:val="28"/>
              </w:rPr>
            </w:pPr>
            <w:r w:rsidRPr="00F403F1">
              <w:rPr>
                <w:color w:val="010101"/>
                <w:sz w:val="28"/>
                <w:szCs w:val="28"/>
              </w:rPr>
              <w:t>продукции</w:t>
            </w:r>
          </w:p>
        </w:tc>
        <w:tc>
          <w:tcPr>
            <w:tcW w:w="4253" w:type="dxa"/>
          </w:tcPr>
          <w:p w14:paraId="3C2B0C0B" w14:textId="1B7B2EB5" w:rsidR="00F403F1" w:rsidRDefault="00F403F1" w:rsidP="007C5E01">
            <w:pPr>
              <w:pStyle w:val="a6"/>
              <w:numPr>
                <w:ilvl w:val="0"/>
                <w:numId w:val="4"/>
              </w:numPr>
              <w:tabs>
                <w:tab w:val="left" w:pos="178"/>
              </w:tabs>
              <w:spacing w:line="240" w:lineRule="auto"/>
              <w:ind w:left="-106" w:firstLine="10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403F1">
              <w:rPr>
                <w:rFonts w:ascii="Times New Roman" w:hAnsi="Times New Roman"/>
                <w:sz w:val="28"/>
                <w:szCs w:val="28"/>
                <w:lang w:val="ru-RU"/>
              </w:rPr>
              <w:t>оборудование, емкости, используемые на объекте находятся в неисправном состоянии, не содержатся в чистоте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F403F1">
              <w:rPr>
                <w:rFonts w:ascii="Times New Roman" w:hAnsi="Times New Roman"/>
                <w:sz w:val="28"/>
                <w:szCs w:val="28"/>
                <w:lang w:val="ru-RU"/>
              </w:rPr>
              <w:t>поверхность тестомесильн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ой</w:t>
            </w:r>
            <w:r w:rsidRPr="00F403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установки загрязнена засохшим тестом, имеются следы ржавчины, емкость для подачи теста со следами ржавчины, </w:t>
            </w:r>
            <w:proofErr w:type="spellStart"/>
            <w:r w:rsidRPr="00F403F1">
              <w:rPr>
                <w:rFonts w:ascii="Times New Roman" w:hAnsi="Times New Roman"/>
                <w:sz w:val="28"/>
                <w:szCs w:val="28"/>
                <w:lang w:val="ru-RU"/>
              </w:rPr>
              <w:t>мукопросеиватель</w:t>
            </w:r>
            <w:proofErr w:type="spellEnd"/>
            <w:r w:rsidRPr="00F403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кондитерском цеху, тестомес в производственном цеху, кондиционеры в цеху выпечки и на участке укладки неисправны, емкость (дуршлаг) в кондитерском цеху с нарушенной целостностью (отбита эмаль), тара (лотки для </w:t>
            </w:r>
            <w:r w:rsidRPr="00F403F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готовой продукции) с нарушенной целостностью, со следами загрязнения; весы для взвешивания  сырья загрязнены (покрыты копотью), конвейерная лента для транспортировки теста с повреждением поверхностного покрытия; под установкой формовки хлеба мусор, остатки пищевой продукции, засохшее тесто, конвейерная лента для транспортировки готовой пищевой продукции с загрязнениями, под лентой крошки от хлеба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);</w:t>
            </w:r>
          </w:p>
          <w:p w14:paraId="788CE46C" w14:textId="6B3AE091" w:rsidR="0095221C" w:rsidRDefault="007C5E01" w:rsidP="007C5E01">
            <w:pPr>
              <w:pStyle w:val="a6"/>
              <w:numPr>
                <w:ilvl w:val="0"/>
                <w:numId w:val="4"/>
              </w:numPr>
              <w:tabs>
                <w:tab w:val="left" w:pos="178"/>
              </w:tabs>
              <w:spacing w:line="240" w:lineRule="auto"/>
              <w:ind w:left="-106" w:firstLine="10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403F1">
              <w:rPr>
                <w:rFonts w:ascii="Times New Roman" w:hAnsi="Times New Roman"/>
                <w:sz w:val="28"/>
                <w:szCs w:val="28"/>
                <w:lang w:val="ru-RU"/>
              </w:rPr>
              <w:t>отсутствует санитарно-гигиеническое заключение (положительное) органов государственного санитарного надзора о соответствии условий труда работающих, требованиям законодательства в области санитарно-эпидемиологического благополучия населения;</w:t>
            </w:r>
          </w:p>
          <w:p w14:paraId="4CC61841" w14:textId="0B47053E" w:rsidR="00322D56" w:rsidRPr="00F403F1" w:rsidRDefault="00322D56" w:rsidP="007C5E01">
            <w:pPr>
              <w:pStyle w:val="a6"/>
              <w:numPr>
                <w:ilvl w:val="0"/>
                <w:numId w:val="4"/>
              </w:numPr>
              <w:tabs>
                <w:tab w:val="left" w:pos="178"/>
              </w:tabs>
              <w:spacing w:line="240" w:lineRule="auto"/>
              <w:ind w:left="-106" w:firstLine="10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D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 проведена государственная санитарно-гигиеническая экспертиза, осуществляемая по постановлению Совета Министров Республики Беларусь от 24.09.2021 г №548 «Об </w:t>
            </w:r>
            <w:r w:rsidRPr="00322D5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административных процедурах, осуществляемых в отношении субъектов хозяйствования» (по пункту 9.6.6. «Получение санитарно-гигиенического заключения на работы и услуги, предоставляющие потенциальную опасность для жизни и здоровья населения», по пункту 9.6.7. «Получение санитарно-гигиенического заключения о деятельности субъекта хозяйствования по производству пищевой продукции», по пункту 9.6.10. «Получение санитарно-гигиенического заключения по объекту социальной, производственной, транспортной, инженерной инфраструктуры») отсутствуют положительные санитарно-гигиенические заключения)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2FA5DA5D" w14:textId="77777777" w:rsidR="007C5E01" w:rsidRPr="00F403F1" w:rsidRDefault="00F70E28" w:rsidP="007C5E01">
            <w:pPr>
              <w:pStyle w:val="a6"/>
              <w:numPr>
                <w:ilvl w:val="0"/>
                <w:numId w:val="4"/>
              </w:numPr>
              <w:tabs>
                <w:tab w:val="left" w:pos="178"/>
              </w:tabs>
              <w:spacing w:line="240" w:lineRule="auto"/>
              <w:ind w:left="-106" w:firstLine="10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403F1">
              <w:rPr>
                <w:rFonts w:ascii="Times New Roman" w:hAnsi="Times New Roman"/>
                <w:sz w:val="28"/>
                <w:szCs w:val="28"/>
                <w:lang w:val="ru-RU"/>
              </w:rPr>
              <w:t>не все поверхности помещений объекта (полы) поддерживаются в исправном состоянии (в полу в производственных, вспомогательных и санитарно-бытовых помещениях имеются выбоины и неровности);</w:t>
            </w:r>
          </w:p>
          <w:p w14:paraId="0B7994BA" w14:textId="3797CB37" w:rsidR="0005609C" w:rsidRPr="00F403F1" w:rsidRDefault="00F403F1" w:rsidP="007C5E01">
            <w:pPr>
              <w:pStyle w:val="a6"/>
              <w:numPr>
                <w:ilvl w:val="0"/>
                <w:numId w:val="4"/>
              </w:numPr>
              <w:tabs>
                <w:tab w:val="left" w:pos="178"/>
              </w:tabs>
              <w:spacing w:line="240" w:lineRule="auto"/>
              <w:ind w:left="-106" w:firstLine="10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403F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при осуществлении трудового процесса не обеспечено соблюдение гигиенических нормативов по параметрам факторов производственной среды (параметры микроклимата на рабочем месте лаборанта не соответствуют требованиям гигиенического норматива: температура воздуха; параметры освещенности на рабочих местах оператора ЭВМ, приема-сдатчика, пекаря, тестомеса, рабочего по мойке инвентаря, формовщика, рабочего по стирке спецодежды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 w:rsidR="0005609C" w:rsidRPr="00F403F1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57E2880D" w14:textId="3B82FCD6" w:rsidR="0005609C" w:rsidRDefault="0005609C" w:rsidP="007C5E01">
            <w:pPr>
              <w:pStyle w:val="a6"/>
              <w:numPr>
                <w:ilvl w:val="0"/>
                <w:numId w:val="4"/>
              </w:numPr>
              <w:tabs>
                <w:tab w:val="left" w:pos="178"/>
              </w:tabs>
              <w:spacing w:line="240" w:lineRule="auto"/>
              <w:ind w:left="-106" w:firstLine="10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403F1">
              <w:rPr>
                <w:rFonts w:ascii="Times New Roman" w:hAnsi="Times New Roman"/>
                <w:sz w:val="28"/>
                <w:szCs w:val="28"/>
                <w:lang w:val="ru-RU"/>
              </w:rPr>
              <w:t>производственные помещения, требующие обеззараживания воздуха, не оснащены бактерицидным освещением</w:t>
            </w:r>
            <w:r w:rsidR="00F403F1" w:rsidRPr="00F403F1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2B2A8359" w14:textId="3D20D038" w:rsidR="00F403F1" w:rsidRPr="00F403F1" w:rsidRDefault="00F403F1" w:rsidP="007C5E01">
            <w:pPr>
              <w:pStyle w:val="a6"/>
              <w:numPr>
                <w:ilvl w:val="0"/>
                <w:numId w:val="4"/>
              </w:numPr>
              <w:tabs>
                <w:tab w:val="left" w:pos="178"/>
              </w:tabs>
              <w:spacing w:line="240" w:lineRule="auto"/>
              <w:ind w:left="-106" w:firstLine="10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403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емкости для сбора отходов (на контейнерной площадке) находятся в технически не исправном состоянии (с нарушенной целостностью, покрыты ржавчиной), не оборудованы крышками, не имеют маркировку с указанием вида отходов. Сбор отходов производства, которые в дальнейшем не могут быть </w:t>
            </w:r>
            <w:r w:rsidRPr="00F403F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подвергнуты переработке на пищевые цели производится в промаркированные емкости без полимерных мешков-вкладышей;</w:t>
            </w:r>
          </w:p>
          <w:p w14:paraId="586F03E1" w14:textId="3ADDE38D" w:rsidR="00F403F1" w:rsidRPr="00F403F1" w:rsidRDefault="00F403F1" w:rsidP="007C5E01">
            <w:pPr>
              <w:pStyle w:val="a6"/>
              <w:numPr>
                <w:ilvl w:val="0"/>
                <w:numId w:val="4"/>
              </w:numPr>
              <w:tabs>
                <w:tab w:val="left" w:pos="178"/>
              </w:tabs>
              <w:spacing w:line="240" w:lineRule="auto"/>
              <w:ind w:left="-106" w:firstLine="10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403F1">
              <w:rPr>
                <w:rFonts w:ascii="Times New Roman" w:hAnsi="Times New Roman"/>
                <w:sz w:val="28"/>
                <w:szCs w:val="28"/>
                <w:lang w:val="ru-RU"/>
              </w:rPr>
              <w:t>не обеспечивается соответствие питьевой воды централизованных систем питьевого водоснабжения гигиеническому нормативу «Показатели безопасности питьевой воды», утвержденному постановлением Совета Министров Республики Беларусь от 25.01.2021 №37 во внутренних водопроводных сетях хлебозавода по санитарно-химическим показателям («цветность», «мутность»)</w:t>
            </w:r>
          </w:p>
        </w:tc>
        <w:tc>
          <w:tcPr>
            <w:tcW w:w="5861" w:type="dxa"/>
          </w:tcPr>
          <w:p w14:paraId="3BDAE0F6" w14:textId="175A1307" w:rsidR="0095221C" w:rsidRDefault="00B338D9" w:rsidP="00B338D9">
            <w:pPr>
              <w:jc w:val="center"/>
              <w:rPr>
                <w:rFonts w:eastAsia="TimesNewRomanPSMT"/>
                <w:sz w:val="28"/>
                <w:szCs w:val="28"/>
              </w:rPr>
            </w:pPr>
            <w:r w:rsidRPr="00F403F1">
              <w:rPr>
                <w:rFonts w:eastAsia="TimesNewRomanPSMT"/>
                <w:sz w:val="28"/>
                <w:szCs w:val="28"/>
              </w:rPr>
              <w:lastRenderedPageBreak/>
              <w:t xml:space="preserve">п. 2 </w:t>
            </w:r>
            <w:r w:rsidR="007C5E01" w:rsidRPr="00F403F1">
              <w:rPr>
                <w:rFonts w:eastAsia="TimesNewRomanPSMT"/>
                <w:sz w:val="28"/>
                <w:szCs w:val="28"/>
              </w:rPr>
              <w:t>Специфически</w:t>
            </w:r>
            <w:r w:rsidRPr="00F403F1">
              <w:rPr>
                <w:rFonts w:eastAsia="TimesNewRomanPSMT"/>
                <w:sz w:val="28"/>
                <w:szCs w:val="28"/>
              </w:rPr>
              <w:t>х</w:t>
            </w:r>
            <w:r w:rsidR="007C5E01" w:rsidRPr="00F403F1">
              <w:rPr>
                <w:rFonts w:eastAsia="TimesNewRomanPSMT"/>
                <w:sz w:val="28"/>
                <w:szCs w:val="28"/>
              </w:rPr>
              <w:t xml:space="preserve"> санитарно-эпидемиологических требований к условиям труда работающих, утвержденных Постановлением Совета Министров от 01.02.2020 № 66 (далее – ССЭТ № 66)</w:t>
            </w:r>
            <w:r w:rsidR="00F70E28" w:rsidRPr="00F403F1">
              <w:rPr>
                <w:rFonts w:eastAsia="TimesNewRomanPSMT"/>
                <w:sz w:val="28"/>
                <w:szCs w:val="28"/>
              </w:rPr>
              <w:t>;</w:t>
            </w:r>
          </w:p>
          <w:p w14:paraId="7598A165" w14:textId="77777777" w:rsidR="00322D56" w:rsidRPr="00F403F1" w:rsidRDefault="00322D56" w:rsidP="00B338D9">
            <w:pPr>
              <w:jc w:val="center"/>
              <w:rPr>
                <w:rFonts w:eastAsia="TimesNewRomanPSMT"/>
                <w:sz w:val="28"/>
                <w:szCs w:val="28"/>
              </w:rPr>
            </w:pPr>
          </w:p>
          <w:p w14:paraId="50598415" w14:textId="59742BAF" w:rsidR="00F70E28" w:rsidRDefault="00F70E28" w:rsidP="00B338D9">
            <w:pPr>
              <w:jc w:val="center"/>
              <w:rPr>
                <w:rFonts w:eastAsia="Calibri"/>
                <w:sz w:val="28"/>
                <w:szCs w:val="28"/>
              </w:rPr>
            </w:pPr>
            <w:r w:rsidRPr="00F403F1">
              <w:rPr>
                <w:sz w:val="28"/>
                <w:szCs w:val="28"/>
              </w:rPr>
              <w:t xml:space="preserve">п. 7 </w:t>
            </w:r>
            <w:r w:rsidRPr="00F403F1">
              <w:rPr>
                <w:bCs/>
                <w:sz w:val="28"/>
                <w:szCs w:val="28"/>
              </w:rPr>
              <w:t xml:space="preserve">Общих санитарно-эпидемиологических требований </w:t>
            </w:r>
            <w:r w:rsidRPr="00F403F1">
              <w:rPr>
                <w:sz w:val="28"/>
                <w:szCs w:val="28"/>
              </w:rPr>
              <w:t xml:space="preserve">к </w:t>
            </w:r>
            <w:r w:rsidRPr="00F403F1">
              <w:rPr>
                <w:spacing w:val="-8"/>
                <w:sz w:val="28"/>
                <w:szCs w:val="28"/>
              </w:rPr>
              <w:t xml:space="preserve">содержанию и эксплуатации </w:t>
            </w:r>
            <w:r w:rsidRPr="00F403F1">
              <w:rPr>
                <w:spacing w:val="-12"/>
                <w:sz w:val="28"/>
                <w:szCs w:val="28"/>
              </w:rPr>
              <w:t>капитальных строений (зданий, сооружений),</w:t>
            </w:r>
            <w:r w:rsidRPr="00F403F1">
              <w:rPr>
                <w:sz w:val="28"/>
                <w:szCs w:val="28"/>
              </w:rPr>
              <w:t xml:space="preserve"> </w:t>
            </w:r>
            <w:r w:rsidRPr="00F403F1">
              <w:rPr>
                <w:spacing w:val="-12"/>
                <w:sz w:val="28"/>
                <w:szCs w:val="28"/>
              </w:rPr>
              <w:t>изолированных помещений и иных объектов,</w:t>
            </w:r>
            <w:r w:rsidRPr="00F403F1">
              <w:rPr>
                <w:spacing w:val="-10"/>
                <w:sz w:val="28"/>
                <w:szCs w:val="28"/>
              </w:rPr>
              <w:t xml:space="preserve"> принадлежащих субъектам хозяйствования, утвержденные </w:t>
            </w:r>
            <w:r w:rsidRPr="00F403F1">
              <w:rPr>
                <w:color w:val="000000"/>
                <w:sz w:val="28"/>
                <w:szCs w:val="28"/>
              </w:rPr>
              <w:t xml:space="preserve">Декретом Президента Республики Беларусь </w:t>
            </w:r>
            <w:r w:rsidRPr="00F403F1">
              <w:rPr>
                <w:rFonts w:eastAsia="Calibri"/>
                <w:sz w:val="28"/>
                <w:szCs w:val="28"/>
              </w:rPr>
              <w:t>от 23.11.2017 № 7 (далее – ОСЭТ № 7)</w:t>
            </w:r>
            <w:r w:rsidR="002D786F" w:rsidRPr="00F403F1">
              <w:rPr>
                <w:rFonts w:eastAsia="Calibri"/>
                <w:sz w:val="28"/>
                <w:szCs w:val="28"/>
              </w:rPr>
              <w:t>;</w:t>
            </w:r>
          </w:p>
          <w:p w14:paraId="58BCAE97" w14:textId="77777777" w:rsidR="00322D56" w:rsidRPr="00F403F1" w:rsidRDefault="00322D56" w:rsidP="00B338D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179FCCD" w14:textId="5982C4C6" w:rsidR="002D786F" w:rsidRDefault="002D786F" w:rsidP="00B338D9">
            <w:pPr>
              <w:jc w:val="center"/>
              <w:rPr>
                <w:rFonts w:eastAsia="Calibri"/>
                <w:sz w:val="28"/>
                <w:szCs w:val="28"/>
              </w:rPr>
            </w:pPr>
            <w:r w:rsidRPr="00F403F1">
              <w:rPr>
                <w:sz w:val="28"/>
                <w:szCs w:val="28"/>
              </w:rPr>
              <w:t xml:space="preserve">п. 3 </w:t>
            </w:r>
            <w:r w:rsidRPr="00F403F1">
              <w:rPr>
                <w:rFonts w:eastAsia="Calibri"/>
                <w:sz w:val="28"/>
                <w:szCs w:val="28"/>
              </w:rPr>
              <w:t>ОСЭТ № 7;</w:t>
            </w:r>
          </w:p>
          <w:p w14:paraId="08C3CBAE" w14:textId="77777777" w:rsidR="00322D56" w:rsidRPr="00F403F1" w:rsidRDefault="00322D56" w:rsidP="00B338D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65C20FB9" w14:textId="5A698D54" w:rsidR="002D786F" w:rsidRDefault="002D786F" w:rsidP="00B338D9">
            <w:pPr>
              <w:jc w:val="center"/>
              <w:rPr>
                <w:rFonts w:eastAsia="Calibri"/>
                <w:sz w:val="28"/>
                <w:szCs w:val="28"/>
              </w:rPr>
            </w:pPr>
            <w:r w:rsidRPr="00F403F1">
              <w:rPr>
                <w:rFonts w:eastAsia="Calibri"/>
                <w:sz w:val="28"/>
                <w:szCs w:val="28"/>
              </w:rPr>
              <w:t>п. 10 ОСЭТ № 7</w:t>
            </w:r>
            <w:r w:rsidR="0005609C" w:rsidRPr="00F403F1">
              <w:rPr>
                <w:rFonts w:eastAsia="Calibri"/>
                <w:sz w:val="28"/>
                <w:szCs w:val="28"/>
              </w:rPr>
              <w:t>;</w:t>
            </w:r>
          </w:p>
          <w:p w14:paraId="1E5FB56C" w14:textId="77777777" w:rsidR="00322D56" w:rsidRPr="00F403F1" w:rsidRDefault="00322D56" w:rsidP="00B338D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6A9C0028" w14:textId="58BFA4E8" w:rsidR="0005609C" w:rsidRDefault="0005609C" w:rsidP="0005609C">
            <w:pPr>
              <w:jc w:val="center"/>
              <w:rPr>
                <w:rFonts w:eastAsia="Calibri"/>
                <w:sz w:val="28"/>
                <w:szCs w:val="28"/>
              </w:rPr>
            </w:pPr>
            <w:r w:rsidRPr="00F403F1">
              <w:rPr>
                <w:rFonts w:eastAsia="Calibri"/>
                <w:sz w:val="28"/>
                <w:szCs w:val="28"/>
              </w:rPr>
              <w:t>п. 20 ОСЭТ № 7;</w:t>
            </w:r>
          </w:p>
          <w:p w14:paraId="4B264CB8" w14:textId="77777777" w:rsidR="00322D56" w:rsidRPr="00F403F1" w:rsidRDefault="00322D56" w:rsidP="0005609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3DB8F44" w14:textId="4F505BDF" w:rsidR="0005609C" w:rsidRDefault="0005609C" w:rsidP="0005609C">
            <w:pPr>
              <w:jc w:val="center"/>
              <w:rPr>
                <w:rFonts w:eastAsia="Calibri"/>
                <w:sz w:val="28"/>
                <w:szCs w:val="28"/>
              </w:rPr>
            </w:pPr>
            <w:r w:rsidRPr="00F403F1">
              <w:rPr>
                <w:rFonts w:eastAsia="Calibri"/>
                <w:sz w:val="28"/>
                <w:szCs w:val="28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утвержденный Постановлением Совета Министров Республики Беларусь от 25.01.2021 № 37;</w:t>
            </w:r>
          </w:p>
          <w:p w14:paraId="58E161DC" w14:textId="77777777" w:rsidR="00322D56" w:rsidRPr="00F403F1" w:rsidRDefault="00322D56" w:rsidP="0005609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5A863B41" w14:textId="5B2CD6E5" w:rsidR="0005609C" w:rsidRDefault="00F403F1" w:rsidP="00B338D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15, 35</w:t>
            </w:r>
            <w:r w:rsidR="0005609C" w:rsidRPr="00F403F1">
              <w:rPr>
                <w:rFonts w:eastAsia="Calibri"/>
                <w:sz w:val="28"/>
                <w:szCs w:val="28"/>
              </w:rPr>
              <w:t xml:space="preserve"> 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продукции» утверждены Постановлением Совета Министров Республики Беларусь 05.03.2019 №146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14:paraId="623CE67B" w14:textId="77777777" w:rsidR="00322D56" w:rsidRDefault="00322D56" w:rsidP="00B338D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57EC7555" w14:textId="5562EDF9" w:rsidR="00F403F1" w:rsidRDefault="00F403F1" w:rsidP="00B338D9">
            <w:pPr>
              <w:jc w:val="center"/>
              <w:rPr>
                <w:rFonts w:eastAsia="Calibri"/>
                <w:sz w:val="28"/>
                <w:szCs w:val="28"/>
              </w:rPr>
            </w:pPr>
            <w:r w:rsidRPr="00F403F1">
              <w:rPr>
                <w:rFonts w:eastAsia="Calibri"/>
                <w:sz w:val="28"/>
                <w:szCs w:val="28"/>
              </w:rPr>
              <w:t>п. 3 Специфических санитарно-эпидемиологических требований к содержанию и эксплуатации источников и систем питьевого водоснабжения, утвержденных постановлениям Совета Министров Республики Беларусь от 19.12.2018 № 914</w:t>
            </w:r>
            <w:r>
              <w:rPr>
                <w:rFonts w:eastAsia="Calibri"/>
                <w:sz w:val="28"/>
                <w:szCs w:val="28"/>
              </w:rPr>
              <w:t xml:space="preserve"> (далее – ССЭТ №914)</w:t>
            </w:r>
            <w:r w:rsidR="00322D56">
              <w:rPr>
                <w:rFonts w:eastAsia="Calibri"/>
                <w:sz w:val="28"/>
                <w:szCs w:val="28"/>
              </w:rPr>
              <w:t>;</w:t>
            </w:r>
          </w:p>
          <w:p w14:paraId="6E33FAE3" w14:textId="77777777" w:rsidR="00322D56" w:rsidRPr="00F403F1" w:rsidRDefault="00322D56" w:rsidP="00B338D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5F4C547" w14:textId="545FFEDD" w:rsidR="002D786F" w:rsidRPr="00F403F1" w:rsidRDefault="00322D56" w:rsidP="00B338D9">
            <w:pPr>
              <w:jc w:val="center"/>
              <w:rPr>
                <w:sz w:val="28"/>
                <w:szCs w:val="28"/>
              </w:rPr>
            </w:pPr>
            <w:r w:rsidRPr="00322D56">
              <w:rPr>
                <w:sz w:val="28"/>
                <w:szCs w:val="28"/>
              </w:rPr>
              <w:t>статьи 16 Закон Республики Беларусь от 07.01.2012 №340-З «О санитарно-</w:t>
            </w:r>
            <w:r w:rsidRPr="00322D56">
              <w:rPr>
                <w:sz w:val="28"/>
                <w:szCs w:val="28"/>
              </w:rPr>
              <w:lastRenderedPageBreak/>
              <w:t>эпидемиологическом благополучии населения»</w:t>
            </w:r>
          </w:p>
        </w:tc>
      </w:tr>
      <w:tr w:rsidR="0095221C" w14:paraId="50E5A3BF" w14:textId="77777777" w:rsidTr="00F70E28">
        <w:tc>
          <w:tcPr>
            <w:tcW w:w="988" w:type="dxa"/>
          </w:tcPr>
          <w:p w14:paraId="79269933" w14:textId="77777777" w:rsidR="0095221C" w:rsidRPr="000003CD" w:rsidRDefault="0095221C" w:rsidP="0095221C">
            <w:pPr>
              <w:pStyle w:val="a6"/>
              <w:numPr>
                <w:ilvl w:val="0"/>
                <w:numId w:val="2"/>
              </w:numPr>
              <w:spacing w:after="0"/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58D02426" w14:textId="65EEA3CC" w:rsidR="0095221C" w:rsidRPr="00F70E28" w:rsidRDefault="0095221C" w:rsidP="0095221C">
            <w:pPr>
              <w:ind w:left="-101"/>
              <w:jc w:val="both"/>
              <w:rPr>
                <w:sz w:val="28"/>
                <w:szCs w:val="28"/>
              </w:rPr>
            </w:pPr>
            <w:r w:rsidRPr="00F70E28">
              <w:rPr>
                <w:color w:val="010101"/>
                <w:sz w:val="28"/>
                <w:szCs w:val="28"/>
              </w:rPr>
              <w:t>Объекты</w:t>
            </w:r>
            <w:r w:rsidRPr="00F70E28">
              <w:rPr>
                <w:color w:val="010101"/>
                <w:spacing w:val="1"/>
                <w:sz w:val="28"/>
                <w:szCs w:val="28"/>
              </w:rPr>
              <w:t xml:space="preserve"> </w:t>
            </w:r>
            <w:r w:rsidRPr="00F70E28">
              <w:rPr>
                <w:color w:val="010101"/>
                <w:sz w:val="28"/>
                <w:szCs w:val="28"/>
              </w:rPr>
              <w:t>общественного</w:t>
            </w:r>
            <w:r w:rsidRPr="00F70E28">
              <w:rPr>
                <w:color w:val="010101"/>
                <w:spacing w:val="1"/>
                <w:sz w:val="28"/>
                <w:szCs w:val="28"/>
              </w:rPr>
              <w:t xml:space="preserve"> </w:t>
            </w:r>
            <w:r w:rsidRPr="00F70E28">
              <w:rPr>
                <w:color w:val="010101"/>
                <w:sz w:val="28"/>
                <w:szCs w:val="28"/>
              </w:rPr>
              <w:t>питания,</w:t>
            </w:r>
            <w:r w:rsidRPr="00F70E28">
              <w:rPr>
                <w:color w:val="010101"/>
                <w:spacing w:val="-70"/>
                <w:sz w:val="28"/>
                <w:szCs w:val="28"/>
              </w:rPr>
              <w:t xml:space="preserve"> </w:t>
            </w:r>
            <w:r w:rsidRPr="00F70E28">
              <w:rPr>
                <w:color w:val="010101"/>
                <w:sz w:val="28"/>
                <w:szCs w:val="28"/>
              </w:rPr>
              <w:t>торговые</w:t>
            </w:r>
            <w:r w:rsidRPr="00F70E28">
              <w:rPr>
                <w:color w:val="010101"/>
                <w:spacing w:val="1"/>
                <w:sz w:val="28"/>
                <w:szCs w:val="28"/>
              </w:rPr>
              <w:t xml:space="preserve"> </w:t>
            </w:r>
            <w:r w:rsidRPr="00F70E28">
              <w:rPr>
                <w:color w:val="010101"/>
                <w:sz w:val="28"/>
                <w:szCs w:val="28"/>
              </w:rPr>
              <w:t>объекты,</w:t>
            </w:r>
            <w:r w:rsidRPr="00F70E28">
              <w:rPr>
                <w:color w:val="010101"/>
                <w:spacing w:val="1"/>
                <w:sz w:val="28"/>
                <w:szCs w:val="28"/>
              </w:rPr>
              <w:t xml:space="preserve"> </w:t>
            </w:r>
            <w:r w:rsidRPr="00F70E28">
              <w:rPr>
                <w:color w:val="010101"/>
                <w:sz w:val="28"/>
                <w:szCs w:val="28"/>
              </w:rPr>
              <w:t>рынки</w:t>
            </w:r>
            <w:r w:rsidRPr="00F70E28">
              <w:rPr>
                <w:color w:val="010101"/>
                <w:spacing w:val="1"/>
                <w:sz w:val="28"/>
                <w:szCs w:val="28"/>
              </w:rPr>
              <w:t xml:space="preserve"> </w:t>
            </w:r>
            <w:r w:rsidRPr="00F70E28">
              <w:rPr>
                <w:color w:val="010101"/>
                <w:sz w:val="28"/>
                <w:szCs w:val="28"/>
              </w:rPr>
              <w:t>при</w:t>
            </w:r>
            <w:r w:rsidRPr="00F70E28">
              <w:rPr>
                <w:color w:val="010101"/>
                <w:spacing w:val="1"/>
                <w:sz w:val="28"/>
                <w:szCs w:val="28"/>
              </w:rPr>
              <w:t xml:space="preserve"> </w:t>
            </w:r>
            <w:r w:rsidRPr="00F70E28">
              <w:rPr>
                <w:color w:val="010101"/>
                <w:sz w:val="28"/>
                <w:szCs w:val="28"/>
              </w:rPr>
              <w:t>обращении</w:t>
            </w:r>
            <w:r w:rsidRPr="00F70E28">
              <w:rPr>
                <w:color w:val="010101"/>
                <w:spacing w:val="36"/>
                <w:sz w:val="28"/>
                <w:szCs w:val="28"/>
              </w:rPr>
              <w:t xml:space="preserve"> </w:t>
            </w:r>
            <w:r w:rsidRPr="00F70E28">
              <w:rPr>
                <w:color w:val="010101"/>
                <w:sz w:val="28"/>
                <w:szCs w:val="28"/>
              </w:rPr>
              <w:t>пищевой</w:t>
            </w:r>
            <w:r w:rsidRPr="00F70E28">
              <w:rPr>
                <w:color w:val="010101"/>
                <w:spacing w:val="31"/>
                <w:sz w:val="28"/>
                <w:szCs w:val="28"/>
              </w:rPr>
              <w:t xml:space="preserve"> </w:t>
            </w:r>
            <w:r w:rsidRPr="00F70E28">
              <w:rPr>
                <w:color w:val="010101"/>
                <w:sz w:val="28"/>
                <w:szCs w:val="28"/>
              </w:rPr>
              <w:t>продукции</w:t>
            </w:r>
          </w:p>
        </w:tc>
        <w:tc>
          <w:tcPr>
            <w:tcW w:w="4253" w:type="dxa"/>
          </w:tcPr>
          <w:p w14:paraId="6953DCA5" w14:textId="77777777" w:rsidR="00322D56" w:rsidRPr="00322D56" w:rsidRDefault="00322D56" w:rsidP="00322D56">
            <w:pPr>
              <w:pStyle w:val="a6"/>
              <w:numPr>
                <w:ilvl w:val="0"/>
                <w:numId w:val="3"/>
              </w:numPr>
              <w:tabs>
                <w:tab w:val="left" w:pos="256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D56">
              <w:rPr>
                <w:rFonts w:ascii="Times New Roman" w:hAnsi="Times New Roman"/>
                <w:sz w:val="28"/>
                <w:szCs w:val="28"/>
                <w:lang w:val="ru-RU"/>
              </w:rPr>
              <w:t>содержание и эксплуатация оборудования не соответствует инструкции по его эксплуатации – в морозильном оборудовании в складском помещении, большое количество наледи, что является нарушением;</w:t>
            </w:r>
          </w:p>
          <w:p w14:paraId="070A8F66" w14:textId="77777777" w:rsidR="00322D56" w:rsidRPr="00322D56" w:rsidRDefault="00322D56" w:rsidP="00322D56">
            <w:pPr>
              <w:pStyle w:val="a6"/>
              <w:numPr>
                <w:ilvl w:val="0"/>
                <w:numId w:val="3"/>
              </w:numPr>
              <w:tabs>
                <w:tab w:val="left" w:pos="256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D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обращении продукции используется оборудование с поврежденным покрытием и дефектами - в морозильном оборудовании для хранения </w:t>
            </w:r>
            <w:r w:rsidRPr="00322D5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рыбной продукции решетки с нарушенной целостностью поверхности и следами ржавчины;</w:t>
            </w:r>
          </w:p>
          <w:p w14:paraId="1DFC1A00" w14:textId="77777777" w:rsidR="00322D56" w:rsidRPr="00322D56" w:rsidRDefault="00322D56" w:rsidP="00322D56">
            <w:pPr>
              <w:pStyle w:val="a6"/>
              <w:numPr>
                <w:ilvl w:val="0"/>
                <w:numId w:val="3"/>
              </w:numPr>
              <w:tabs>
                <w:tab w:val="left" w:pos="256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D56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322D5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ри осуществлении трудового процесса не обеспечено соблюдение гигиенических нормативов по параметрам факторов производственной среды (параметры освещенности на рабочем месте продавца в магазине соответствуют требованиям гигиенического норматива: </w:t>
            </w:r>
            <w:r w:rsidRPr="00322D56">
              <w:rPr>
                <w:rFonts w:ascii="Times New Roman" w:hAnsi="Times New Roman"/>
                <w:sz w:val="28"/>
                <w:szCs w:val="28"/>
                <w:lang w:val="ru-RU"/>
              </w:rPr>
              <w:t>параметры искусственной освещенности на рабочем месте продавца;</w:t>
            </w:r>
            <w:bookmarkStart w:id="0" w:name="_Hlk223514814"/>
          </w:p>
          <w:p w14:paraId="6A097EAD" w14:textId="77777777" w:rsidR="00322D56" w:rsidRPr="00322D56" w:rsidRDefault="00322D56" w:rsidP="00322D56">
            <w:pPr>
              <w:pStyle w:val="a6"/>
              <w:numPr>
                <w:ilvl w:val="0"/>
                <w:numId w:val="3"/>
              </w:numPr>
              <w:tabs>
                <w:tab w:val="left" w:pos="256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D5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осветительные приборы не содержатся в исправном состоянии: часть осветительных ламп в складском помещении неисправна</w:t>
            </w:r>
            <w:r w:rsidRPr="00322D56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  <w:bookmarkEnd w:id="0"/>
          </w:p>
          <w:p w14:paraId="44B8BB03" w14:textId="77777777" w:rsidR="00322D56" w:rsidRPr="00322D56" w:rsidRDefault="00322D56" w:rsidP="00322D56">
            <w:pPr>
              <w:pStyle w:val="a6"/>
              <w:numPr>
                <w:ilvl w:val="0"/>
                <w:numId w:val="3"/>
              </w:numPr>
              <w:tabs>
                <w:tab w:val="left" w:pos="256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D5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хранение и реализация пищевой продукции осуществляется в условиях, не обеспечивающих предотвращение ее порчи и защиту от загрязняющих веществ: в складском помещении допускается хранение пищевой продукции непосредственно на полу</w:t>
            </w:r>
            <w:bookmarkStart w:id="1" w:name="_Hlk223442409"/>
            <w:r w:rsidRPr="00322D56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  <w:bookmarkEnd w:id="1"/>
          </w:p>
          <w:p w14:paraId="7893CA31" w14:textId="77777777" w:rsidR="00322D56" w:rsidRPr="00322D56" w:rsidRDefault="00322D56" w:rsidP="00322D56">
            <w:pPr>
              <w:pStyle w:val="a6"/>
              <w:numPr>
                <w:ilvl w:val="0"/>
                <w:numId w:val="3"/>
              </w:numPr>
              <w:tabs>
                <w:tab w:val="left" w:pos="256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D56">
              <w:rPr>
                <w:rFonts w:ascii="Times New Roman" w:hAnsi="Times New Roman"/>
                <w:sz w:val="28"/>
                <w:szCs w:val="28"/>
                <w:lang w:val="ru-BY"/>
              </w:rPr>
              <w:lastRenderedPageBreak/>
              <w:t>производственный контроль</w:t>
            </w:r>
            <w:r w:rsidRPr="00322D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 включает контроль за хранением и реализацией пищевой продукции</w:t>
            </w:r>
            <w:r w:rsidRPr="00322D56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;</w:t>
            </w:r>
          </w:p>
          <w:p w14:paraId="1EBF1EF3" w14:textId="77777777" w:rsidR="00322D56" w:rsidRPr="00322D56" w:rsidRDefault="00322D56" w:rsidP="00322D56">
            <w:pPr>
              <w:pStyle w:val="a6"/>
              <w:numPr>
                <w:ilvl w:val="0"/>
                <w:numId w:val="3"/>
              </w:numPr>
              <w:tabs>
                <w:tab w:val="left" w:pos="256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D56">
              <w:rPr>
                <w:rFonts w:ascii="Times New Roman" w:hAnsi="Times New Roman"/>
                <w:sz w:val="28"/>
                <w:szCs w:val="28"/>
                <w:lang w:val="ru-RU"/>
              </w:rPr>
              <w:t>помещения объекта, к которым предъявляются специальные требования к микроклимату, не оборудованы средством контроля температурно-влажностного режима – в складском помещении имеющийся прибор не исправен;</w:t>
            </w:r>
          </w:p>
          <w:p w14:paraId="1F6B1C62" w14:textId="77777777" w:rsidR="00322D56" w:rsidRPr="00322D56" w:rsidRDefault="00322D56" w:rsidP="00322D56">
            <w:pPr>
              <w:pStyle w:val="a6"/>
              <w:numPr>
                <w:ilvl w:val="0"/>
                <w:numId w:val="3"/>
              </w:numPr>
              <w:tabs>
                <w:tab w:val="left" w:pos="256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D56">
              <w:rPr>
                <w:rFonts w:ascii="Times New Roman" w:hAnsi="Times New Roman"/>
                <w:sz w:val="28"/>
                <w:szCs w:val="28"/>
                <w:lang w:val="ru-RU"/>
              </w:rPr>
              <w:t>поверхности помещений (полы, потолки) в складском помещении не поддерживаются в исправном состоянии - полы с выбоинами и нарушенной целостностью, потолок со следами затеков;</w:t>
            </w:r>
          </w:p>
          <w:p w14:paraId="4407B1ED" w14:textId="3EAF245F" w:rsidR="00322D56" w:rsidRPr="00322D56" w:rsidRDefault="00322D56" w:rsidP="00322D56">
            <w:pPr>
              <w:pStyle w:val="a6"/>
              <w:numPr>
                <w:ilvl w:val="0"/>
                <w:numId w:val="3"/>
              </w:numPr>
              <w:tabs>
                <w:tab w:val="left" w:pos="256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D5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 санитарно-бытовом помещении </w:t>
            </w:r>
            <w:r w:rsidRPr="00322D56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умывальная раковинами для мытья рук не оборудована </w:t>
            </w:r>
            <w:r w:rsidRPr="00322D5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дозатором с средством дезинфекции для обработки рук</w:t>
            </w:r>
            <w:r w:rsidR="004728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5861" w:type="dxa"/>
          </w:tcPr>
          <w:p w14:paraId="2FEBD4ED" w14:textId="6B1A43A2" w:rsidR="002D786F" w:rsidRDefault="002D786F" w:rsidP="002D786F">
            <w:pPr>
              <w:jc w:val="center"/>
              <w:rPr>
                <w:sz w:val="28"/>
                <w:szCs w:val="28"/>
              </w:rPr>
            </w:pPr>
            <w:proofErr w:type="spellStart"/>
            <w:r w:rsidRPr="002D786F">
              <w:rPr>
                <w:sz w:val="28"/>
                <w:szCs w:val="28"/>
              </w:rPr>
              <w:lastRenderedPageBreak/>
              <w:t>п.</w:t>
            </w:r>
            <w:r w:rsidR="00322D56">
              <w:rPr>
                <w:sz w:val="28"/>
                <w:szCs w:val="28"/>
              </w:rPr>
              <w:t>п</w:t>
            </w:r>
            <w:proofErr w:type="spellEnd"/>
            <w:r w:rsidR="00322D56">
              <w:rPr>
                <w:sz w:val="28"/>
                <w:szCs w:val="28"/>
              </w:rPr>
              <w:t>. 8, 9, 18, 20, 33, 40</w:t>
            </w:r>
            <w:r w:rsidRPr="002D786F">
              <w:rPr>
                <w:sz w:val="28"/>
                <w:szCs w:val="28"/>
              </w:rPr>
              <w:t xml:space="preserve"> ОСЭТ №7;</w:t>
            </w:r>
          </w:p>
          <w:p w14:paraId="3D0D3F6A" w14:textId="77777777" w:rsidR="002D786F" w:rsidRDefault="002D786F" w:rsidP="00322D56">
            <w:pPr>
              <w:jc w:val="center"/>
              <w:rPr>
                <w:sz w:val="28"/>
                <w:szCs w:val="28"/>
              </w:rPr>
            </w:pPr>
          </w:p>
          <w:p w14:paraId="7641AF0E" w14:textId="66F8949B" w:rsidR="00322D56" w:rsidRPr="002D786F" w:rsidRDefault="00322D56" w:rsidP="00322D56">
            <w:pPr>
              <w:jc w:val="center"/>
              <w:rPr>
                <w:sz w:val="28"/>
                <w:szCs w:val="28"/>
              </w:rPr>
            </w:pPr>
            <w:r w:rsidRPr="00322D56">
              <w:rPr>
                <w:sz w:val="28"/>
                <w:szCs w:val="28"/>
              </w:rPr>
              <w:t xml:space="preserve">п. 8 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утвержденных Постановлением Министерства здравоохранения Республики Беларусь 30.03.2012 № 32 (далее – </w:t>
            </w:r>
            <w:proofErr w:type="spellStart"/>
            <w:r w:rsidRPr="00322D56">
              <w:rPr>
                <w:sz w:val="28"/>
                <w:szCs w:val="28"/>
              </w:rPr>
              <w:t>СанНиП</w:t>
            </w:r>
            <w:proofErr w:type="spellEnd"/>
            <w:r w:rsidRPr="00322D56">
              <w:rPr>
                <w:sz w:val="28"/>
                <w:szCs w:val="28"/>
              </w:rPr>
              <w:t xml:space="preserve"> №32)</w:t>
            </w:r>
          </w:p>
        </w:tc>
      </w:tr>
      <w:tr w:rsidR="0095221C" w14:paraId="19E5D98D" w14:textId="77777777" w:rsidTr="00F70E28">
        <w:tc>
          <w:tcPr>
            <w:tcW w:w="988" w:type="dxa"/>
          </w:tcPr>
          <w:p w14:paraId="14C7B360" w14:textId="77777777" w:rsidR="0095221C" w:rsidRPr="000003CD" w:rsidRDefault="0095221C" w:rsidP="0095221C">
            <w:pPr>
              <w:pStyle w:val="a6"/>
              <w:numPr>
                <w:ilvl w:val="0"/>
                <w:numId w:val="2"/>
              </w:numPr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4C392D4F" w14:textId="1A26FDC0" w:rsidR="0095221C" w:rsidRPr="00F70E28" w:rsidRDefault="0095221C" w:rsidP="0095221C">
            <w:pPr>
              <w:ind w:left="-101"/>
              <w:jc w:val="both"/>
              <w:rPr>
                <w:sz w:val="28"/>
                <w:szCs w:val="28"/>
              </w:rPr>
            </w:pPr>
            <w:r w:rsidRPr="00F70E28">
              <w:rPr>
                <w:w w:val="105"/>
                <w:sz w:val="28"/>
                <w:szCs w:val="28"/>
              </w:rPr>
              <w:t xml:space="preserve">Торговые объекты, </w:t>
            </w:r>
            <w:r w:rsidRPr="00F70E28">
              <w:rPr>
                <w:spacing w:val="-2"/>
                <w:w w:val="105"/>
                <w:position w:val="1"/>
                <w:sz w:val="28"/>
                <w:szCs w:val="28"/>
              </w:rPr>
              <w:t>реализующие</w:t>
            </w:r>
            <w:r w:rsidRPr="00F70E28">
              <w:rPr>
                <w:spacing w:val="-74"/>
                <w:w w:val="105"/>
                <w:position w:val="1"/>
                <w:sz w:val="28"/>
                <w:szCs w:val="28"/>
              </w:rPr>
              <w:t xml:space="preserve"> </w:t>
            </w:r>
            <w:r w:rsidRPr="00F70E28">
              <w:rPr>
                <w:w w:val="105"/>
                <w:sz w:val="28"/>
                <w:szCs w:val="28"/>
              </w:rPr>
              <w:t>непродовольственные</w:t>
            </w:r>
            <w:r w:rsidRPr="00F70E28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F70E28">
              <w:rPr>
                <w:w w:val="105"/>
                <w:sz w:val="28"/>
                <w:szCs w:val="28"/>
              </w:rPr>
              <w:t>товары</w:t>
            </w:r>
          </w:p>
        </w:tc>
        <w:tc>
          <w:tcPr>
            <w:tcW w:w="4253" w:type="dxa"/>
          </w:tcPr>
          <w:p w14:paraId="1A738171" w14:textId="5C399CD2" w:rsidR="00353984" w:rsidRPr="00667F40" w:rsidRDefault="00353984" w:rsidP="00353984">
            <w:pPr>
              <w:pStyle w:val="a6"/>
              <w:numPr>
                <w:ilvl w:val="0"/>
                <w:numId w:val="3"/>
              </w:numPr>
              <w:tabs>
                <w:tab w:val="left" w:pos="256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67F40">
              <w:rPr>
                <w:rFonts w:ascii="Times New Roman" w:hAnsi="Times New Roman"/>
                <w:sz w:val="28"/>
                <w:szCs w:val="28"/>
                <w:lang w:val="ru-RU"/>
              </w:rPr>
              <w:t>контроль параметров микроклимата не осуществляется два раза в год;</w:t>
            </w:r>
          </w:p>
          <w:p w14:paraId="290933F1" w14:textId="77777777" w:rsidR="0095221C" w:rsidRPr="004728D2" w:rsidRDefault="00353984" w:rsidP="00353984">
            <w:pPr>
              <w:pStyle w:val="a6"/>
              <w:numPr>
                <w:ilvl w:val="0"/>
                <w:numId w:val="3"/>
              </w:numPr>
              <w:tabs>
                <w:tab w:val="left" w:pos="256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67F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контроль показателей естественного и искусственного освещения на рабочем месте не осуществляется с учетом условий труда и результатов лабораторных </w:t>
            </w:r>
            <w:r w:rsidRPr="00667F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исследований: один раз в два года (в случаях отсутствия нарушений гигиенических нормативов на протяжении двух последних лет (по данным лабораторных исследований));</w:t>
            </w:r>
          </w:p>
          <w:p w14:paraId="488C1BD2" w14:textId="4056B4A8" w:rsidR="004728D2" w:rsidRPr="00667F40" w:rsidRDefault="004728D2" w:rsidP="00353984">
            <w:pPr>
              <w:pStyle w:val="a6"/>
              <w:numPr>
                <w:ilvl w:val="0"/>
                <w:numId w:val="3"/>
              </w:numPr>
              <w:tabs>
                <w:tab w:val="left" w:pos="256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28D2">
              <w:rPr>
                <w:rFonts w:ascii="Times New Roman" w:hAnsi="Times New Roman"/>
                <w:sz w:val="28"/>
                <w:szCs w:val="28"/>
                <w:lang w:val="ru-RU"/>
              </w:rPr>
              <w:t>при осуществлении работ и услуг, представляющих потенциальную опасность для жизни и здоровья населения (осуществление розничной торговли в специализированных магазинах) субъектом хозяйствования  не организовано и не обеспечено проведение санитарно-гигиенической экспертизы с получением санитарно-гигиенического заключения согласно п. 9.6.6 (работы и услуги, представляющие потенциальную опасность для жизни и здоровья населения) единого перечня административных процедур, утвержденного постановлением Совета Министров Республики Беларусь от 24.09.2021 № 548</w:t>
            </w:r>
          </w:p>
        </w:tc>
        <w:tc>
          <w:tcPr>
            <w:tcW w:w="5861" w:type="dxa"/>
          </w:tcPr>
          <w:p w14:paraId="01305968" w14:textId="391965CD" w:rsidR="00353984" w:rsidRDefault="00353984" w:rsidP="00353984">
            <w:pPr>
              <w:jc w:val="center"/>
              <w:rPr>
                <w:sz w:val="28"/>
                <w:szCs w:val="28"/>
              </w:rPr>
            </w:pPr>
            <w:r w:rsidRPr="002D786F">
              <w:rPr>
                <w:sz w:val="28"/>
                <w:szCs w:val="28"/>
              </w:rPr>
              <w:lastRenderedPageBreak/>
              <w:t>п. 34, 35 ССЭТ №66</w:t>
            </w:r>
          </w:p>
          <w:p w14:paraId="7819355F" w14:textId="77777777" w:rsidR="00732B29" w:rsidRDefault="004728D2" w:rsidP="00353984">
            <w:pPr>
              <w:jc w:val="center"/>
              <w:rPr>
                <w:sz w:val="28"/>
                <w:szCs w:val="28"/>
              </w:rPr>
            </w:pPr>
            <w:r w:rsidRPr="004728D2">
              <w:rPr>
                <w:sz w:val="28"/>
                <w:szCs w:val="28"/>
              </w:rPr>
              <w:t xml:space="preserve">подпункта 3.2 и подпункта 3.4 пункта 3 Декрета Президента Республики Беларусь от 23.11.2017 №7 «О развитии предпринимательства»; </w:t>
            </w:r>
          </w:p>
          <w:p w14:paraId="179DADDB" w14:textId="77777777" w:rsidR="00732B29" w:rsidRPr="002D786F" w:rsidRDefault="00732B29" w:rsidP="00732B29">
            <w:pPr>
              <w:jc w:val="center"/>
              <w:rPr>
                <w:sz w:val="28"/>
                <w:szCs w:val="28"/>
              </w:rPr>
            </w:pPr>
            <w:r w:rsidRPr="004728D2">
              <w:rPr>
                <w:sz w:val="28"/>
                <w:szCs w:val="28"/>
              </w:rPr>
              <w:t>ст. 11, ст. 16 Закона Республики Беларусь «О санитарно-эпидемиологическом благополучии населения» от 07.01.2012 № 340-З.</w:t>
            </w:r>
          </w:p>
          <w:p w14:paraId="42142540" w14:textId="77777777" w:rsidR="0095221C" w:rsidRPr="00F70E28" w:rsidRDefault="0095221C" w:rsidP="0095221C">
            <w:pPr>
              <w:jc w:val="both"/>
              <w:rPr>
                <w:sz w:val="28"/>
                <w:szCs w:val="28"/>
              </w:rPr>
            </w:pPr>
          </w:p>
        </w:tc>
      </w:tr>
      <w:tr w:rsidR="00667F40" w14:paraId="6E4F5CF6" w14:textId="77777777" w:rsidTr="00F70E28">
        <w:tc>
          <w:tcPr>
            <w:tcW w:w="988" w:type="dxa"/>
          </w:tcPr>
          <w:p w14:paraId="21D7ACC6" w14:textId="77777777" w:rsidR="00667F40" w:rsidRPr="000003CD" w:rsidRDefault="00667F40" w:rsidP="00A1163A">
            <w:pPr>
              <w:pStyle w:val="a6"/>
              <w:numPr>
                <w:ilvl w:val="0"/>
                <w:numId w:val="2"/>
              </w:numPr>
              <w:spacing w:after="0"/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51738097" w14:textId="77777777" w:rsidR="00667F40" w:rsidRPr="00A1163A" w:rsidRDefault="00667F40" w:rsidP="00A1163A">
            <w:pPr>
              <w:pStyle w:val="TableParagraph"/>
              <w:tabs>
                <w:tab w:val="left" w:pos="2324"/>
                <w:tab w:val="left" w:pos="2600"/>
                <w:tab w:val="left" w:pos="3316"/>
                <w:tab w:val="left" w:pos="3948"/>
              </w:tabs>
              <w:spacing w:before="28"/>
              <w:ind w:left="-101" w:right="69" w:hanging="4"/>
              <w:jc w:val="both"/>
              <w:rPr>
                <w:sz w:val="28"/>
                <w:szCs w:val="28"/>
                <w:lang w:val="ru-RU"/>
              </w:rPr>
            </w:pPr>
            <w:r w:rsidRPr="00A1163A">
              <w:rPr>
                <w:w w:val="105"/>
                <w:sz w:val="28"/>
                <w:szCs w:val="28"/>
                <w:lang w:val="ru-RU"/>
              </w:rPr>
              <w:t xml:space="preserve">Объекты </w:t>
            </w:r>
            <w:r w:rsidRPr="00A1163A">
              <w:rPr>
                <w:w w:val="105"/>
                <w:position w:val="1"/>
                <w:sz w:val="28"/>
                <w:szCs w:val="28"/>
                <w:lang w:val="ru-RU"/>
              </w:rPr>
              <w:t>агропромышленного</w:t>
            </w:r>
            <w:r w:rsidRPr="00A1163A">
              <w:rPr>
                <w:spacing w:val="-74"/>
                <w:w w:val="105"/>
                <w:position w:val="1"/>
                <w:sz w:val="28"/>
                <w:szCs w:val="28"/>
                <w:lang w:val="ru-RU"/>
              </w:rPr>
              <w:t xml:space="preserve"> </w:t>
            </w:r>
            <w:r w:rsidRPr="00A1163A">
              <w:rPr>
                <w:w w:val="105"/>
                <w:sz w:val="28"/>
                <w:szCs w:val="28"/>
                <w:lang w:val="ru-RU"/>
              </w:rPr>
              <w:t>комплекса</w:t>
            </w:r>
            <w:r w:rsidRPr="00A1163A">
              <w:rPr>
                <w:b/>
                <w:w w:val="105"/>
                <w:sz w:val="28"/>
                <w:szCs w:val="28"/>
                <w:lang w:val="ru-RU"/>
              </w:rPr>
              <w:t xml:space="preserve"> </w:t>
            </w:r>
            <w:r w:rsidRPr="00A1163A">
              <w:rPr>
                <w:bCs/>
                <w:w w:val="105"/>
                <w:sz w:val="28"/>
                <w:szCs w:val="28"/>
                <w:lang w:val="ru-RU"/>
              </w:rPr>
              <w:t>и</w:t>
            </w:r>
            <w:r w:rsidRPr="00A1163A">
              <w:rPr>
                <w:b/>
                <w:w w:val="105"/>
                <w:sz w:val="28"/>
                <w:szCs w:val="28"/>
                <w:lang w:val="ru-RU"/>
              </w:rPr>
              <w:t xml:space="preserve"> </w:t>
            </w:r>
            <w:r w:rsidRPr="00A1163A">
              <w:rPr>
                <w:w w:val="105"/>
                <w:position w:val="1"/>
                <w:sz w:val="28"/>
                <w:szCs w:val="28"/>
                <w:lang w:val="ru-RU"/>
              </w:rPr>
              <w:t>объекты</w:t>
            </w:r>
            <w:r w:rsidRPr="00A1163A">
              <w:rPr>
                <w:spacing w:val="-74"/>
                <w:w w:val="105"/>
                <w:position w:val="1"/>
                <w:sz w:val="28"/>
                <w:szCs w:val="28"/>
                <w:lang w:val="ru-RU"/>
              </w:rPr>
              <w:t xml:space="preserve"> </w:t>
            </w:r>
            <w:r w:rsidRPr="00A1163A">
              <w:rPr>
                <w:w w:val="105"/>
                <w:sz w:val="28"/>
                <w:szCs w:val="28"/>
                <w:lang w:val="ru-RU"/>
              </w:rPr>
              <w:lastRenderedPageBreak/>
              <w:t xml:space="preserve">промышленности, </w:t>
            </w:r>
            <w:r w:rsidRPr="00A1163A">
              <w:rPr>
                <w:w w:val="105"/>
                <w:position w:val="1"/>
                <w:sz w:val="28"/>
                <w:szCs w:val="28"/>
                <w:lang w:val="ru-RU"/>
              </w:rPr>
              <w:t>деятельность</w:t>
            </w:r>
          </w:p>
          <w:p w14:paraId="6A0BE465" w14:textId="5718F633" w:rsidR="00667F40" w:rsidRPr="00A1163A" w:rsidRDefault="00667F40" w:rsidP="00A1163A">
            <w:pPr>
              <w:ind w:left="-101"/>
              <w:jc w:val="both"/>
              <w:rPr>
                <w:sz w:val="28"/>
                <w:szCs w:val="28"/>
              </w:rPr>
            </w:pPr>
            <w:r w:rsidRPr="00A1163A">
              <w:rPr>
                <w:w w:val="105"/>
                <w:sz w:val="28"/>
                <w:szCs w:val="28"/>
              </w:rPr>
              <w:t>которых</w:t>
            </w:r>
            <w:r w:rsidRPr="00A1163A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A1163A">
              <w:rPr>
                <w:w w:val="105"/>
                <w:position w:val="1"/>
                <w:sz w:val="28"/>
                <w:szCs w:val="28"/>
              </w:rPr>
              <w:t>потенциально</w:t>
            </w:r>
            <w:r w:rsidRPr="00A1163A">
              <w:rPr>
                <w:spacing w:val="1"/>
                <w:w w:val="105"/>
                <w:position w:val="1"/>
                <w:sz w:val="28"/>
                <w:szCs w:val="28"/>
              </w:rPr>
              <w:t xml:space="preserve"> </w:t>
            </w:r>
            <w:r w:rsidRPr="00A1163A">
              <w:rPr>
                <w:w w:val="105"/>
                <w:position w:val="1"/>
                <w:sz w:val="28"/>
                <w:szCs w:val="28"/>
              </w:rPr>
              <w:t>опасна</w:t>
            </w:r>
            <w:r w:rsidRPr="00A1163A">
              <w:rPr>
                <w:spacing w:val="1"/>
                <w:w w:val="105"/>
                <w:position w:val="1"/>
                <w:sz w:val="28"/>
                <w:szCs w:val="28"/>
              </w:rPr>
              <w:t xml:space="preserve"> </w:t>
            </w:r>
            <w:r w:rsidRPr="00A1163A">
              <w:rPr>
                <w:w w:val="105"/>
                <w:position w:val="1"/>
                <w:sz w:val="28"/>
                <w:szCs w:val="28"/>
              </w:rPr>
              <w:t>для</w:t>
            </w:r>
            <w:r w:rsidRPr="00A1163A">
              <w:rPr>
                <w:spacing w:val="1"/>
                <w:w w:val="105"/>
                <w:position w:val="1"/>
                <w:sz w:val="28"/>
                <w:szCs w:val="28"/>
              </w:rPr>
              <w:t xml:space="preserve"> </w:t>
            </w:r>
            <w:r w:rsidRPr="00A1163A">
              <w:rPr>
                <w:w w:val="105"/>
                <w:sz w:val="28"/>
                <w:szCs w:val="28"/>
              </w:rPr>
              <w:t>населения</w:t>
            </w:r>
          </w:p>
        </w:tc>
        <w:tc>
          <w:tcPr>
            <w:tcW w:w="4253" w:type="dxa"/>
          </w:tcPr>
          <w:p w14:paraId="1C7A26A6" w14:textId="77777777" w:rsidR="00667F40" w:rsidRDefault="004728D2" w:rsidP="000844D1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spacing w:before="0" w:beforeAutospacing="0" w:after="0" w:afterAutospacing="0" w:line="288" w:lineRule="atLeast"/>
              <w:ind w:left="-106" w:firstLine="25"/>
              <w:jc w:val="both"/>
              <w:rPr>
                <w:sz w:val="28"/>
                <w:szCs w:val="28"/>
              </w:rPr>
            </w:pPr>
            <w:r w:rsidRPr="004728D2">
              <w:rPr>
                <w:sz w:val="28"/>
                <w:szCs w:val="28"/>
              </w:rPr>
              <w:lastRenderedPageBreak/>
              <w:t xml:space="preserve">помещениях объектов не поддерживается чистота (несвоевременно проводится </w:t>
            </w:r>
            <w:r w:rsidRPr="004728D2">
              <w:rPr>
                <w:sz w:val="28"/>
                <w:szCs w:val="28"/>
              </w:rPr>
              <w:lastRenderedPageBreak/>
              <w:t>уборка; не упорядочено хранение запасных частей на сварочном посту, несвоевременно проводится уборка)</w:t>
            </w:r>
            <w:r>
              <w:rPr>
                <w:sz w:val="28"/>
                <w:szCs w:val="28"/>
              </w:rPr>
              <w:t>;</w:t>
            </w:r>
          </w:p>
          <w:p w14:paraId="157E812A" w14:textId="77777777" w:rsidR="004728D2" w:rsidRDefault="004728D2" w:rsidP="000844D1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spacing w:before="0" w:beforeAutospacing="0" w:after="0" w:afterAutospacing="0" w:line="288" w:lineRule="atLeast"/>
              <w:ind w:left="-106" w:firstLine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728D2">
              <w:rPr>
                <w:sz w:val="28"/>
                <w:szCs w:val="28"/>
              </w:rPr>
              <w:t>оверхности помещений не поддерживаются в исправном состоянии (на стенах и потолку отслоилась штукатурка, краска</w:t>
            </w:r>
            <w:r>
              <w:rPr>
                <w:sz w:val="28"/>
                <w:szCs w:val="28"/>
              </w:rPr>
              <w:t xml:space="preserve">, </w:t>
            </w:r>
            <w:r w:rsidRPr="004728D2">
              <w:rPr>
                <w:sz w:val="28"/>
                <w:szCs w:val="28"/>
              </w:rPr>
              <w:t>нарушена целостность пола в гараже, в сварочном посту и в неэксплуатируемом токарном цехе, имеются ямки</w:t>
            </w:r>
            <w:r w:rsidR="00F921F2">
              <w:rPr>
                <w:sz w:val="28"/>
                <w:szCs w:val="28"/>
              </w:rPr>
              <w:t>;</w:t>
            </w:r>
          </w:p>
          <w:p w14:paraId="4D2CDDDD" w14:textId="77777777" w:rsidR="00F921F2" w:rsidRDefault="00F921F2" w:rsidP="000844D1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spacing w:before="0" w:beforeAutospacing="0" w:after="0" w:afterAutospacing="0" w:line="288" w:lineRule="atLeast"/>
              <w:ind w:left="-106" w:firstLine="25"/>
              <w:jc w:val="both"/>
              <w:rPr>
                <w:sz w:val="28"/>
                <w:szCs w:val="28"/>
              </w:rPr>
            </w:pPr>
            <w:r w:rsidRPr="00F921F2">
              <w:rPr>
                <w:sz w:val="28"/>
                <w:szCs w:val="28"/>
              </w:rPr>
              <w:t>отсутствуют аптечки первой помощи универсальные с перечнем вложений, установленным Министерством здравоохранения</w:t>
            </w:r>
            <w:r>
              <w:rPr>
                <w:sz w:val="28"/>
                <w:szCs w:val="28"/>
              </w:rPr>
              <w:t>;</w:t>
            </w:r>
          </w:p>
          <w:p w14:paraId="0E8E3FB8" w14:textId="77777777" w:rsidR="00F921F2" w:rsidRDefault="00F921F2" w:rsidP="000844D1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spacing w:before="0" w:beforeAutospacing="0" w:after="0" w:afterAutospacing="0" w:line="288" w:lineRule="atLeast"/>
              <w:ind w:left="-106" w:firstLine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F921F2">
              <w:rPr>
                <w:sz w:val="28"/>
                <w:szCs w:val="28"/>
              </w:rPr>
              <w:t>ерритория объектов не содержится в чистоте</w:t>
            </w:r>
            <w:r>
              <w:rPr>
                <w:sz w:val="28"/>
                <w:szCs w:val="28"/>
              </w:rPr>
              <w:t>;</w:t>
            </w:r>
          </w:p>
          <w:p w14:paraId="7C991ABE" w14:textId="77777777" w:rsidR="00F921F2" w:rsidRDefault="00F921F2" w:rsidP="000844D1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spacing w:before="0" w:beforeAutospacing="0" w:after="0" w:afterAutospacing="0" w:line="288" w:lineRule="atLeast"/>
              <w:ind w:left="-106" w:firstLine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921F2">
              <w:rPr>
                <w:sz w:val="28"/>
                <w:szCs w:val="28"/>
              </w:rPr>
              <w:t xml:space="preserve">ри осуществлении трудового процесса не обеспечено соблюдение гигиенических нормативов по параметрам факторов производственной среды (не соответствуют: параметры шума на рабочих места водителя автомобиля, тракториста-машиниста сельскохозяйственного производства; не соответствуют </w:t>
            </w:r>
            <w:r w:rsidRPr="00F921F2">
              <w:rPr>
                <w:sz w:val="28"/>
                <w:szCs w:val="28"/>
              </w:rPr>
              <w:lastRenderedPageBreak/>
              <w:t>результаты исследований воздуха рабочей зоны - пыль животноводческого производства (по белку) на рабочих местах оператора машинного доения</w:t>
            </w:r>
            <w:r>
              <w:rPr>
                <w:sz w:val="28"/>
                <w:szCs w:val="28"/>
              </w:rPr>
              <w:t>,</w:t>
            </w:r>
            <w:r w:rsidRPr="00F921F2">
              <w:rPr>
                <w:sz w:val="28"/>
                <w:szCs w:val="28"/>
              </w:rPr>
              <w:t xml:space="preserve"> животновода и доярки; параметры искусственной освещенности на рабочем месте электрогазосварщика; параметры микроклимата на рабочем месте электрогазосварщика – интенсивность теплового облучения</w:t>
            </w:r>
            <w:r>
              <w:rPr>
                <w:sz w:val="28"/>
                <w:szCs w:val="28"/>
              </w:rPr>
              <w:t>;</w:t>
            </w:r>
          </w:p>
          <w:p w14:paraId="01CF4D4D" w14:textId="77777777" w:rsidR="00F921F2" w:rsidRDefault="00F921F2" w:rsidP="000844D1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spacing w:before="0" w:beforeAutospacing="0" w:after="0" w:afterAutospacing="0" w:line="288" w:lineRule="atLeast"/>
              <w:ind w:left="-106" w:firstLine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921F2">
              <w:rPr>
                <w:sz w:val="28"/>
                <w:szCs w:val="28"/>
              </w:rPr>
              <w:t>аботники, занятые на работах, связанных с загрязнением или выполняемых в неблагоприятных температурных условиях, не обеспечены средствами индивидуальной защиты, в том числе специальной защитной одеждой, средствами индивидуальной защиты ног, смывающими и обезвреживающими средствами</w:t>
            </w:r>
            <w:r>
              <w:rPr>
                <w:sz w:val="28"/>
                <w:szCs w:val="28"/>
              </w:rPr>
              <w:t>;</w:t>
            </w:r>
          </w:p>
          <w:p w14:paraId="15204120" w14:textId="77777777" w:rsidR="00F921F2" w:rsidRDefault="00F921F2" w:rsidP="000844D1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spacing w:before="0" w:beforeAutospacing="0" w:after="0" w:afterAutospacing="0" w:line="288" w:lineRule="atLeast"/>
              <w:ind w:left="-106" w:firstLine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921F2">
              <w:rPr>
                <w:sz w:val="28"/>
                <w:szCs w:val="28"/>
              </w:rPr>
              <w:t>ойка сельскохозяйственных машин на улице осуществляется на площадке с твердым покрытием, которая не оборудована местным отстойником</w:t>
            </w:r>
            <w:r>
              <w:rPr>
                <w:sz w:val="28"/>
                <w:szCs w:val="28"/>
              </w:rPr>
              <w:t>;</w:t>
            </w:r>
          </w:p>
          <w:p w14:paraId="6545E6EF" w14:textId="08861384" w:rsidR="00F921F2" w:rsidRPr="00A1163A" w:rsidRDefault="00F7058F" w:rsidP="000844D1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spacing w:before="0" w:beforeAutospacing="0" w:after="0" w:afterAutospacing="0" w:line="288" w:lineRule="atLeast"/>
              <w:ind w:left="-106" w:firstLine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Pr="00F7058F">
              <w:rPr>
                <w:sz w:val="28"/>
                <w:szCs w:val="28"/>
              </w:rPr>
              <w:t xml:space="preserve">аботодателем не организовано прохождение работающими обязательных медицинских осмотров в порядке, установленном </w:t>
            </w:r>
            <w:r>
              <w:rPr>
                <w:sz w:val="28"/>
                <w:szCs w:val="28"/>
              </w:rPr>
              <w:t>з</w:t>
            </w:r>
            <w:r w:rsidRPr="00F7058F">
              <w:rPr>
                <w:sz w:val="28"/>
                <w:szCs w:val="28"/>
              </w:rPr>
              <w:t xml:space="preserve">аконодательством </w:t>
            </w:r>
          </w:p>
        </w:tc>
        <w:tc>
          <w:tcPr>
            <w:tcW w:w="5861" w:type="dxa"/>
          </w:tcPr>
          <w:p w14:paraId="32DD23FD" w14:textId="77777777" w:rsidR="00A1163A" w:rsidRDefault="004728D2" w:rsidP="00A1163A">
            <w:pPr>
              <w:jc w:val="center"/>
              <w:rPr>
                <w:sz w:val="28"/>
                <w:szCs w:val="28"/>
              </w:rPr>
            </w:pPr>
            <w:r w:rsidRPr="004728D2">
              <w:rPr>
                <w:sz w:val="28"/>
                <w:szCs w:val="28"/>
              </w:rPr>
              <w:lastRenderedPageBreak/>
              <w:t>п. 3</w:t>
            </w:r>
            <w:r w:rsidR="00F921F2">
              <w:rPr>
                <w:sz w:val="28"/>
                <w:szCs w:val="28"/>
              </w:rPr>
              <w:t>, 7, 10, 17, 18, 32</w:t>
            </w:r>
            <w:r w:rsidRPr="004728D2">
              <w:rPr>
                <w:sz w:val="28"/>
                <w:szCs w:val="28"/>
              </w:rPr>
              <w:t xml:space="preserve"> ОСЭТ №7;</w:t>
            </w:r>
          </w:p>
          <w:p w14:paraId="53072050" w14:textId="77777777" w:rsidR="00F7058F" w:rsidRDefault="00F7058F" w:rsidP="00A1163A">
            <w:pPr>
              <w:jc w:val="center"/>
              <w:rPr>
                <w:sz w:val="28"/>
                <w:szCs w:val="28"/>
              </w:rPr>
            </w:pPr>
          </w:p>
          <w:p w14:paraId="05A078F6" w14:textId="77777777" w:rsidR="00F7058F" w:rsidRDefault="00F7058F" w:rsidP="00A116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 18 С</w:t>
            </w:r>
            <w:r w:rsidRPr="00F7058F">
              <w:rPr>
                <w:sz w:val="28"/>
                <w:szCs w:val="28"/>
              </w:rPr>
              <w:t>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Республики Беларусь 24.01.2020 № 42 (далее – ССЭТ № 42)</w:t>
            </w:r>
            <w:r>
              <w:rPr>
                <w:sz w:val="28"/>
                <w:szCs w:val="28"/>
              </w:rPr>
              <w:t>;</w:t>
            </w:r>
          </w:p>
          <w:p w14:paraId="42C8BC47" w14:textId="77777777" w:rsidR="00F7058F" w:rsidRDefault="00F7058F" w:rsidP="00A1163A">
            <w:pPr>
              <w:jc w:val="center"/>
              <w:rPr>
                <w:sz w:val="28"/>
                <w:szCs w:val="28"/>
              </w:rPr>
            </w:pPr>
          </w:p>
          <w:p w14:paraId="45B93C69" w14:textId="1B2613B6" w:rsidR="00F7058F" w:rsidRPr="00A1163A" w:rsidRDefault="00F7058F" w:rsidP="00A116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30 </w:t>
            </w:r>
            <w:r w:rsidRPr="00F7058F">
              <w:rPr>
                <w:sz w:val="28"/>
                <w:szCs w:val="28"/>
              </w:rPr>
              <w:t>ССЭТ № 66</w:t>
            </w:r>
          </w:p>
        </w:tc>
      </w:tr>
      <w:tr w:rsidR="00667F40" w14:paraId="5CE5F2A9" w14:textId="77777777" w:rsidTr="00F70E28">
        <w:tc>
          <w:tcPr>
            <w:tcW w:w="988" w:type="dxa"/>
          </w:tcPr>
          <w:p w14:paraId="75AE3AE1" w14:textId="77777777" w:rsidR="00667F40" w:rsidRPr="000003CD" w:rsidRDefault="00667F40" w:rsidP="000E0CA3">
            <w:pPr>
              <w:pStyle w:val="a6"/>
              <w:numPr>
                <w:ilvl w:val="0"/>
                <w:numId w:val="2"/>
              </w:numPr>
              <w:spacing w:after="0"/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217808ED" w14:textId="77777777" w:rsidR="00667F40" w:rsidRPr="00F70E28" w:rsidRDefault="00667F40" w:rsidP="000E0CA3">
            <w:pPr>
              <w:pStyle w:val="TableParagraph"/>
              <w:spacing w:before="2"/>
              <w:ind w:left="-101" w:hanging="4"/>
              <w:jc w:val="both"/>
              <w:rPr>
                <w:sz w:val="28"/>
                <w:szCs w:val="28"/>
                <w:lang w:val="ru-RU"/>
              </w:rPr>
            </w:pPr>
            <w:r w:rsidRPr="00F70E28">
              <w:rPr>
                <w:w w:val="105"/>
                <w:sz w:val="28"/>
                <w:szCs w:val="28"/>
                <w:lang w:val="ru-RU"/>
              </w:rPr>
              <w:t>Объекты,</w:t>
            </w:r>
            <w:r w:rsidRPr="00F70E28">
              <w:rPr>
                <w:spacing w:val="31"/>
                <w:w w:val="105"/>
                <w:sz w:val="28"/>
                <w:szCs w:val="28"/>
                <w:lang w:val="ru-RU"/>
              </w:rPr>
              <w:t xml:space="preserve"> </w:t>
            </w:r>
            <w:r w:rsidRPr="00F70E28">
              <w:rPr>
                <w:w w:val="105"/>
                <w:sz w:val="28"/>
                <w:szCs w:val="28"/>
                <w:lang w:val="ru-RU"/>
              </w:rPr>
              <w:t>осуществляющие</w:t>
            </w:r>
            <w:r w:rsidRPr="00F70E28">
              <w:rPr>
                <w:spacing w:val="31"/>
                <w:w w:val="105"/>
                <w:sz w:val="28"/>
                <w:szCs w:val="28"/>
                <w:lang w:val="ru-RU"/>
              </w:rPr>
              <w:t xml:space="preserve"> </w:t>
            </w:r>
            <w:r w:rsidRPr="00F70E28">
              <w:rPr>
                <w:w w:val="105"/>
                <w:sz w:val="28"/>
                <w:szCs w:val="28"/>
                <w:lang w:val="ru-RU"/>
              </w:rPr>
              <w:t>ремонт</w:t>
            </w:r>
            <w:r w:rsidRPr="00F70E28">
              <w:rPr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F70E28">
              <w:rPr>
                <w:w w:val="105"/>
                <w:sz w:val="28"/>
                <w:szCs w:val="28"/>
                <w:lang w:val="ru-RU"/>
              </w:rPr>
              <w:t>и</w:t>
            </w:r>
          </w:p>
          <w:p w14:paraId="3815D122" w14:textId="14FB26C5" w:rsidR="00667F40" w:rsidRPr="00F70E28" w:rsidRDefault="00667F40" w:rsidP="000E0CA3">
            <w:pPr>
              <w:ind w:left="-101"/>
              <w:jc w:val="both"/>
              <w:rPr>
                <w:sz w:val="28"/>
                <w:szCs w:val="28"/>
              </w:rPr>
            </w:pPr>
            <w:r w:rsidRPr="00F70E28">
              <w:rPr>
                <w:sz w:val="28"/>
                <w:szCs w:val="28"/>
              </w:rPr>
              <w:t xml:space="preserve">техническое </w:t>
            </w:r>
            <w:r w:rsidRPr="00F70E28">
              <w:rPr>
                <w:position w:val="1"/>
                <w:sz w:val="28"/>
                <w:szCs w:val="28"/>
              </w:rPr>
              <w:t>обслуживание</w:t>
            </w:r>
            <w:r w:rsidRPr="00F70E28">
              <w:rPr>
                <w:spacing w:val="1"/>
                <w:position w:val="1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транспортных</w:t>
            </w:r>
            <w:r w:rsidRPr="00F70E28">
              <w:rPr>
                <w:spacing w:val="21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средств</w:t>
            </w:r>
          </w:p>
        </w:tc>
        <w:tc>
          <w:tcPr>
            <w:tcW w:w="4253" w:type="dxa"/>
          </w:tcPr>
          <w:p w14:paraId="40F5E725" w14:textId="7D8ACA5A" w:rsidR="00EB1E35" w:rsidRPr="000E0CA3" w:rsidRDefault="000E0CA3" w:rsidP="000866F6">
            <w:pPr>
              <w:pStyle w:val="a6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-106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</w:t>
            </w:r>
            <w:r w:rsidR="00EB1E35" w:rsidRPr="000E0CA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 объекте не укомплектована аптечка первой помощи универсальная с перечнем вложений, установленным Министерством здравоохранения, и не обеспечен контроль за сроками годности лекарственных средств;</w:t>
            </w:r>
          </w:p>
          <w:p w14:paraId="3804E7E2" w14:textId="1B970F50" w:rsidR="00667F40" w:rsidRPr="000E0CA3" w:rsidRDefault="00EB1E35" w:rsidP="000866F6">
            <w:pPr>
              <w:pStyle w:val="a8"/>
              <w:numPr>
                <w:ilvl w:val="0"/>
                <w:numId w:val="17"/>
              </w:numPr>
              <w:tabs>
                <w:tab w:val="left" w:pos="319"/>
              </w:tabs>
              <w:spacing w:before="0" w:beforeAutospacing="0" w:after="0" w:afterAutospacing="0"/>
              <w:ind w:left="-106" w:firstLine="0"/>
              <w:jc w:val="both"/>
              <w:rPr>
                <w:sz w:val="28"/>
                <w:szCs w:val="28"/>
              </w:rPr>
            </w:pPr>
            <w:r w:rsidRPr="000E0CA3">
              <w:rPr>
                <w:rFonts w:eastAsia="Calibri"/>
                <w:color w:val="000000"/>
                <w:sz w:val="28"/>
                <w:szCs w:val="28"/>
              </w:rPr>
              <w:t>в</w:t>
            </w:r>
            <w:r w:rsidRPr="000E0CA3">
              <w:rPr>
                <w:color w:val="000000"/>
                <w:sz w:val="28"/>
                <w:szCs w:val="28"/>
              </w:rPr>
              <w:t xml:space="preserve"> помещениях </w:t>
            </w:r>
            <w:r w:rsidRPr="000E0CA3">
              <w:rPr>
                <w:color w:val="000000"/>
                <w:spacing w:val="-4"/>
                <w:sz w:val="28"/>
                <w:szCs w:val="28"/>
              </w:rPr>
              <w:t xml:space="preserve">оборудованы умывальные раковины для мытья рук с подводкой </w:t>
            </w:r>
            <w:r w:rsidRPr="000E0CA3">
              <w:rPr>
                <w:color w:val="000000"/>
                <w:spacing w:val="-6"/>
                <w:sz w:val="28"/>
                <w:szCs w:val="28"/>
              </w:rPr>
              <w:t xml:space="preserve">воды, со стационарным смесителем, но не оснащены дозаторами </w:t>
            </w:r>
            <w:r w:rsidRPr="000E0CA3">
              <w:rPr>
                <w:color w:val="000000"/>
                <w:spacing w:val="-8"/>
                <w:sz w:val="28"/>
                <w:szCs w:val="28"/>
              </w:rPr>
              <w:t>с жидким мылом и при необходимости средствами дезинфекции для обработки</w:t>
            </w:r>
            <w:r w:rsidRPr="000E0CA3">
              <w:rPr>
                <w:color w:val="000000"/>
                <w:sz w:val="28"/>
                <w:szCs w:val="28"/>
              </w:rPr>
              <w:t xml:space="preserve"> рук, полотенцами разового пользования или устройствами для сушки рук</w:t>
            </w:r>
            <w:r w:rsidR="000E0CA3" w:rsidRPr="000E0CA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861" w:type="dxa"/>
          </w:tcPr>
          <w:p w14:paraId="283DDDDC" w14:textId="48500AD9" w:rsidR="00667F40" w:rsidRDefault="000E0CA3" w:rsidP="000E0CA3">
            <w:pPr>
              <w:jc w:val="center"/>
              <w:rPr>
                <w:sz w:val="27"/>
                <w:szCs w:val="27"/>
              </w:rPr>
            </w:pPr>
            <w:r w:rsidRPr="00F30D2D">
              <w:rPr>
                <w:sz w:val="27"/>
                <w:szCs w:val="27"/>
              </w:rPr>
              <w:t>п. 10</w:t>
            </w:r>
            <w:r>
              <w:rPr>
                <w:sz w:val="27"/>
                <w:szCs w:val="27"/>
              </w:rPr>
              <w:t xml:space="preserve"> ОСЭТ №7</w:t>
            </w:r>
          </w:p>
          <w:p w14:paraId="2F409D79" w14:textId="4ECCA274" w:rsidR="00EB1E35" w:rsidRPr="00F70E28" w:rsidRDefault="000E0CA3" w:rsidP="000E0CA3">
            <w:pPr>
              <w:jc w:val="center"/>
              <w:rPr>
                <w:sz w:val="28"/>
                <w:szCs w:val="28"/>
              </w:rPr>
            </w:pPr>
            <w:r w:rsidRPr="00F30D2D">
              <w:rPr>
                <w:sz w:val="27"/>
                <w:szCs w:val="27"/>
              </w:rPr>
              <w:t xml:space="preserve">п. </w:t>
            </w:r>
            <w:r>
              <w:rPr>
                <w:sz w:val="27"/>
                <w:szCs w:val="27"/>
              </w:rPr>
              <w:t xml:space="preserve">33 </w:t>
            </w:r>
            <w:r w:rsidR="00EB1E35" w:rsidRPr="00F30D2D">
              <w:rPr>
                <w:sz w:val="27"/>
                <w:szCs w:val="27"/>
              </w:rPr>
              <w:t>ОСЭТ № 7</w:t>
            </w:r>
          </w:p>
        </w:tc>
      </w:tr>
      <w:tr w:rsidR="00667F40" w14:paraId="56176065" w14:textId="77777777" w:rsidTr="00F70E28">
        <w:tc>
          <w:tcPr>
            <w:tcW w:w="988" w:type="dxa"/>
          </w:tcPr>
          <w:p w14:paraId="7C9B3713" w14:textId="77777777" w:rsidR="00667F40" w:rsidRPr="000003CD" w:rsidRDefault="00667F40" w:rsidP="00667F40">
            <w:pPr>
              <w:pStyle w:val="a6"/>
              <w:numPr>
                <w:ilvl w:val="0"/>
                <w:numId w:val="2"/>
              </w:numPr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699CD381" w14:textId="020B0FAA" w:rsidR="00667F40" w:rsidRPr="00F70E28" w:rsidRDefault="00667F40" w:rsidP="00667F40">
            <w:pPr>
              <w:ind w:left="-101"/>
              <w:jc w:val="both"/>
              <w:rPr>
                <w:sz w:val="28"/>
                <w:szCs w:val="28"/>
              </w:rPr>
            </w:pPr>
            <w:r w:rsidRPr="00F70E28">
              <w:rPr>
                <w:sz w:val="28"/>
                <w:szCs w:val="28"/>
              </w:rPr>
              <w:t>Условия</w:t>
            </w:r>
            <w:r w:rsidRPr="00F70E28">
              <w:rPr>
                <w:spacing w:val="35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труда</w:t>
            </w:r>
            <w:r w:rsidRPr="00F70E28">
              <w:rPr>
                <w:spacing w:val="32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работающих</w:t>
            </w:r>
          </w:p>
        </w:tc>
        <w:tc>
          <w:tcPr>
            <w:tcW w:w="4253" w:type="dxa"/>
          </w:tcPr>
          <w:p w14:paraId="406AE297" w14:textId="425741BA" w:rsidR="00667F40" w:rsidRPr="00EF4E15" w:rsidRDefault="00EB1E35" w:rsidP="000E0CA3">
            <w:pPr>
              <w:pStyle w:val="a6"/>
              <w:numPr>
                <w:ilvl w:val="0"/>
                <w:numId w:val="16"/>
              </w:numPr>
              <w:tabs>
                <w:tab w:val="left" w:pos="178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4E15">
              <w:rPr>
                <w:rFonts w:ascii="Times New Roman" w:eastAsia="TimesNewRomanPSMT" w:hAnsi="Times New Roman"/>
                <w:sz w:val="28"/>
                <w:szCs w:val="28"/>
                <w:lang w:val="ru-RU"/>
              </w:rPr>
              <w:t xml:space="preserve">отсутствует </w:t>
            </w:r>
            <w:r w:rsidRPr="00EF4E1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санитарно-гигиеническое заключение (положительное) органов государственного санитарного надзора о соответствии условий труда, работающих требованиям </w:t>
            </w:r>
            <w:r w:rsidRPr="00EF4E1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законодательства в области санитарно-эпидемиологического благополучия населения</w:t>
            </w:r>
          </w:p>
        </w:tc>
        <w:tc>
          <w:tcPr>
            <w:tcW w:w="5861" w:type="dxa"/>
          </w:tcPr>
          <w:p w14:paraId="5F8395D1" w14:textId="1ECEE9F6" w:rsidR="00667F40" w:rsidRPr="00F70E28" w:rsidRDefault="000E0CA3" w:rsidP="00EB1E35">
            <w:pPr>
              <w:jc w:val="center"/>
              <w:rPr>
                <w:sz w:val="28"/>
                <w:szCs w:val="28"/>
              </w:rPr>
            </w:pPr>
            <w:r w:rsidRPr="00A1163A">
              <w:rPr>
                <w:rFonts w:eastAsia="TimesNewRomanPSMT"/>
                <w:sz w:val="28"/>
                <w:szCs w:val="28"/>
              </w:rPr>
              <w:lastRenderedPageBreak/>
              <w:t>п. 2</w:t>
            </w:r>
            <w:r w:rsidR="00F7058F">
              <w:rPr>
                <w:rFonts w:eastAsia="TimesNewRomanPSMT"/>
                <w:sz w:val="28"/>
                <w:szCs w:val="28"/>
              </w:rPr>
              <w:t xml:space="preserve"> </w:t>
            </w:r>
            <w:r>
              <w:rPr>
                <w:rFonts w:eastAsia="TimesNewRomanPSMT"/>
                <w:sz w:val="28"/>
                <w:szCs w:val="28"/>
              </w:rPr>
              <w:t xml:space="preserve">ССЭТ </w:t>
            </w:r>
            <w:r w:rsidR="00EB1E35" w:rsidRPr="00A1163A">
              <w:rPr>
                <w:rFonts w:eastAsia="TimesNewRomanPSMT"/>
                <w:sz w:val="28"/>
                <w:szCs w:val="28"/>
              </w:rPr>
              <w:t>№ 66</w:t>
            </w:r>
          </w:p>
        </w:tc>
      </w:tr>
      <w:tr w:rsidR="00667F40" w14:paraId="372E6FF2" w14:textId="77777777" w:rsidTr="00F70E28">
        <w:tc>
          <w:tcPr>
            <w:tcW w:w="988" w:type="dxa"/>
          </w:tcPr>
          <w:p w14:paraId="59D9EAFE" w14:textId="77777777" w:rsidR="00667F40" w:rsidRPr="000003CD" w:rsidRDefault="00667F40" w:rsidP="00667F40">
            <w:pPr>
              <w:pStyle w:val="a6"/>
              <w:numPr>
                <w:ilvl w:val="0"/>
                <w:numId w:val="2"/>
              </w:numPr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1818E61F" w14:textId="7D6493CB" w:rsidR="00667F40" w:rsidRPr="00F70E28" w:rsidRDefault="00667F40" w:rsidP="00667F40">
            <w:pPr>
              <w:ind w:left="-101"/>
              <w:jc w:val="both"/>
              <w:rPr>
                <w:sz w:val="28"/>
                <w:szCs w:val="28"/>
              </w:rPr>
            </w:pPr>
            <w:r w:rsidRPr="00F70E28">
              <w:rPr>
                <w:sz w:val="28"/>
                <w:szCs w:val="28"/>
              </w:rPr>
              <w:t>Учреждения</w:t>
            </w:r>
            <w:r w:rsidRPr="00F70E28">
              <w:rPr>
                <w:spacing w:val="47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образования</w:t>
            </w:r>
          </w:p>
        </w:tc>
        <w:tc>
          <w:tcPr>
            <w:tcW w:w="4253" w:type="dxa"/>
          </w:tcPr>
          <w:p w14:paraId="654780A5" w14:textId="77777777" w:rsidR="00667F40" w:rsidRDefault="00F7058F" w:rsidP="00667F40">
            <w:pPr>
              <w:pStyle w:val="a6"/>
              <w:numPr>
                <w:ilvl w:val="0"/>
                <w:numId w:val="6"/>
              </w:numPr>
              <w:tabs>
                <w:tab w:val="left" w:pos="256"/>
              </w:tabs>
              <w:spacing w:after="0" w:line="240" w:lineRule="auto"/>
              <w:ind w:left="0" w:hanging="3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058F">
              <w:rPr>
                <w:rFonts w:ascii="Times New Roman" w:hAnsi="Times New Roman"/>
                <w:sz w:val="28"/>
                <w:szCs w:val="28"/>
                <w:lang w:val="ru-RU"/>
              </w:rPr>
              <w:t>порядок приготовления блюд не соответствует технологическим картам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1B28E569" w14:textId="77777777" w:rsidR="00F7058F" w:rsidRDefault="00F7058F" w:rsidP="00667F40">
            <w:pPr>
              <w:pStyle w:val="a6"/>
              <w:numPr>
                <w:ilvl w:val="0"/>
                <w:numId w:val="6"/>
              </w:numPr>
              <w:tabs>
                <w:tab w:val="left" w:pos="256"/>
              </w:tabs>
              <w:spacing w:after="0" w:line="240" w:lineRule="auto"/>
              <w:ind w:left="0" w:hanging="3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058F">
              <w:rPr>
                <w:rFonts w:ascii="Times New Roman" w:hAnsi="Times New Roman"/>
                <w:sz w:val="28"/>
                <w:szCs w:val="28"/>
                <w:lang w:val="ru-RU"/>
              </w:rPr>
              <w:t>не осуществляется производственный контроль со стороны администрации за порядком приготовления блюд в соответствии с технологическими картами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5AC7AA3F" w14:textId="77777777" w:rsidR="00F7058F" w:rsidRDefault="00F7058F" w:rsidP="00667F40">
            <w:pPr>
              <w:pStyle w:val="a6"/>
              <w:numPr>
                <w:ilvl w:val="0"/>
                <w:numId w:val="6"/>
              </w:numPr>
              <w:tabs>
                <w:tab w:val="left" w:pos="256"/>
              </w:tabs>
              <w:spacing w:after="0" w:line="240" w:lineRule="auto"/>
              <w:ind w:left="0" w:hanging="3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058F">
              <w:rPr>
                <w:rFonts w:ascii="Times New Roman" w:hAnsi="Times New Roman"/>
                <w:sz w:val="28"/>
                <w:szCs w:val="28"/>
                <w:lang w:val="ru-RU"/>
              </w:rPr>
              <w:t>не все поверхности помещений объекта (полы, стены, потолки) поддерживаются в исправном состоянии (потолок имеет дефекты в виде отслоившейся краски, стена с выбоинами)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7B0700E6" w14:textId="77777777" w:rsidR="00F7058F" w:rsidRDefault="00B94AC7" w:rsidP="00667F40">
            <w:pPr>
              <w:pStyle w:val="a6"/>
              <w:numPr>
                <w:ilvl w:val="0"/>
                <w:numId w:val="6"/>
              </w:numPr>
              <w:tabs>
                <w:tab w:val="left" w:pos="256"/>
              </w:tabs>
              <w:spacing w:after="0" w:line="240" w:lineRule="auto"/>
              <w:ind w:left="0" w:hanging="3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4AC7">
              <w:rPr>
                <w:rFonts w:ascii="Times New Roman" w:hAnsi="Times New Roman"/>
                <w:sz w:val="28"/>
                <w:szCs w:val="28"/>
                <w:lang w:val="ru-RU"/>
              </w:rPr>
              <w:t>в учреждении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94AC7">
              <w:rPr>
                <w:rFonts w:ascii="Times New Roman" w:hAnsi="Times New Roman"/>
                <w:sz w:val="28"/>
                <w:szCs w:val="28"/>
                <w:lang w:val="ru-RU"/>
              </w:rPr>
              <w:t>умывальник для работников пищеблока не оборудован дополнительно антисептиками с дозаторами для дезинфекции рук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</w:t>
            </w:r>
          </w:p>
          <w:p w14:paraId="2D46301E" w14:textId="77777777" w:rsidR="00B94AC7" w:rsidRDefault="00B94AC7" w:rsidP="00667F40">
            <w:pPr>
              <w:pStyle w:val="a6"/>
              <w:numPr>
                <w:ilvl w:val="0"/>
                <w:numId w:val="6"/>
              </w:numPr>
              <w:tabs>
                <w:tab w:val="left" w:pos="256"/>
              </w:tabs>
              <w:spacing w:after="0" w:line="240" w:lineRule="auto"/>
              <w:ind w:left="0" w:hanging="3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4AC7">
              <w:rPr>
                <w:rFonts w:ascii="Times New Roman" w:hAnsi="Times New Roman"/>
                <w:sz w:val="28"/>
                <w:szCs w:val="28"/>
                <w:lang w:val="ru-RU"/>
              </w:rPr>
              <w:t>в учреждении не обеспечивается исправное состояние оборудования, твердого и мягкого инвентаря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22161663" w14:textId="77777777" w:rsidR="00B94AC7" w:rsidRDefault="00B94AC7" w:rsidP="00667F40">
            <w:pPr>
              <w:pStyle w:val="a6"/>
              <w:numPr>
                <w:ilvl w:val="0"/>
                <w:numId w:val="6"/>
              </w:numPr>
              <w:tabs>
                <w:tab w:val="left" w:pos="256"/>
              </w:tabs>
              <w:spacing w:after="0" w:line="240" w:lineRule="auto"/>
              <w:ind w:left="0" w:hanging="3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4AC7">
              <w:rPr>
                <w:rFonts w:ascii="Times New Roman" w:hAnsi="Times New Roman"/>
                <w:sz w:val="28"/>
                <w:szCs w:val="28"/>
                <w:lang w:val="ru-RU"/>
              </w:rPr>
              <w:t>мусоросборники не оборудованы закрывающимися крышками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3BE2C96B" w14:textId="77777777" w:rsidR="00B94AC7" w:rsidRDefault="00B94AC7" w:rsidP="00667F40">
            <w:pPr>
              <w:pStyle w:val="a6"/>
              <w:numPr>
                <w:ilvl w:val="0"/>
                <w:numId w:val="6"/>
              </w:numPr>
              <w:tabs>
                <w:tab w:val="left" w:pos="256"/>
              </w:tabs>
              <w:spacing w:after="0" w:line="240" w:lineRule="auto"/>
              <w:ind w:left="0" w:hanging="3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4AC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администрацией учреждения совместно с медицинским работником не осуществляется контроль за организацией физического воспитания обучающихся, в том числе с выборочной оценкой учебных занятий по физической культуре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6C7E3C38" w14:textId="77777777" w:rsidR="00B94AC7" w:rsidRDefault="00B94AC7" w:rsidP="00667F40">
            <w:pPr>
              <w:pStyle w:val="a6"/>
              <w:numPr>
                <w:ilvl w:val="0"/>
                <w:numId w:val="6"/>
              </w:numPr>
              <w:tabs>
                <w:tab w:val="left" w:pos="256"/>
              </w:tabs>
              <w:spacing w:after="0" w:line="240" w:lineRule="auto"/>
              <w:ind w:left="0" w:hanging="3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4AC7">
              <w:rPr>
                <w:rFonts w:ascii="Times New Roman" w:hAnsi="Times New Roman"/>
                <w:sz w:val="28"/>
                <w:szCs w:val="28"/>
                <w:lang w:val="ru-RU"/>
              </w:rPr>
              <w:t>не обеспечено изучение учебных предметов, требующих большого умственного напряжения, сосредоточенности и внимания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0E40F08E" w14:textId="3CAD44F5" w:rsidR="00B94AC7" w:rsidRPr="00DB43E5" w:rsidRDefault="00732B29" w:rsidP="00667F40">
            <w:pPr>
              <w:pStyle w:val="a6"/>
              <w:numPr>
                <w:ilvl w:val="0"/>
                <w:numId w:val="6"/>
              </w:numPr>
              <w:tabs>
                <w:tab w:val="left" w:pos="256"/>
              </w:tabs>
              <w:spacing w:after="0" w:line="240" w:lineRule="auto"/>
              <w:ind w:left="0" w:hanging="3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2B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учреждении не проведена государственная санитарно-гигиеническая экспертиза, осуществляемая по постановлению Совета Министров Республики Беларусь от 24 сентября 2021 года №548 «Об административных процедурах, осуществляемых в отношении субъектов хозяйствования» (по пунктам 9.6.6. «Получение санитарно-гигиенического заключения на работы и услуги, представляющие потенциальную опасность для жизни и здоровья населения», 9.6.10. «Получение </w:t>
            </w:r>
            <w:r w:rsidRPr="00732B2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санитарно-гигиенического заключения по объекту социальной, производственной, транспортной, инженерной инфраструктуры»)</w:t>
            </w:r>
          </w:p>
        </w:tc>
        <w:tc>
          <w:tcPr>
            <w:tcW w:w="5861" w:type="dxa"/>
          </w:tcPr>
          <w:p w14:paraId="468A2686" w14:textId="452B4860" w:rsidR="00732B29" w:rsidRDefault="00732B29" w:rsidP="00667F40">
            <w:pPr>
              <w:jc w:val="center"/>
              <w:rPr>
                <w:sz w:val="28"/>
                <w:szCs w:val="28"/>
              </w:rPr>
            </w:pPr>
            <w:r w:rsidRPr="00732B29">
              <w:rPr>
                <w:sz w:val="28"/>
                <w:szCs w:val="28"/>
              </w:rPr>
              <w:lastRenderedPageBreak/>
              <w:t>ст. 11, ст. 16 Закона Республики Беларусь «О санитарно-эпидемиологическом благополучии населения» от 07.01.2012 № 340-З.</w:t>
            </w:r>
          </w:p>
          <w:p w14:paraId="1286DC49" w14:textId="77777777" w:rsidR="00732B29" w:rsidRDefault="00732B29" w:rsidP="00667F40">
            <w:pPr>
              <w:jc w:val="center"/>
              <w:rPr>
                <w:sz w:val="28"/>
                <w:szCs w:val="28"/>
              </w:rPr>
            </w:pPr>
          </w:p>
          <w:p w14:paraId="1C9C9F8D" w14:textId="3CF4B314" w:rsidR="00F7058F" w:rsidRDefault="00F7058F" w:rsidP="00667F40">
            <w:pPr>
              <w:jc w:val="center"/>
              <w:rPr>
                <w:sz w:val="28"/>
                <w:szCs w:val="28"/>
              </w:rPr>
            </w:pPr>
            <w:r w:rsidRPr="00F7058F">
              <w:rPr>
                <w:sz w:val="28"/>
                <w:szCs w:val="28"/>
              </w:rPr>
              <w:t>п. 7 ОСЭТ №7</w:t>
            </w:r>
          </w:p>
          <w:p w14:paraId="350082CE" w14:textId="77777777" w:rsidR="00F7058F" w:rsidRDefault="00F7058F" w:rsidP="00667F40">
            <w:pPr>
              <w:jc w:val="center"/>
              <w:rPr>
                <w:sz w:val="28"/>
                <w:szCs w:val="28"/>
              </w:rPr>
            </w:pPr>
          </w:p>
          <w:p w14:paraId="2DA62130" w14:textId="545B28D0" w:rsidR="00667F40" w:rsidRDefault="00F7058F" w:rsidP="00667F40">
            <w:pPr>
              <w:jc w:val="center"/>
              <w:rPr>
                <w:sz w:val="28"/>
                <w:szCs w:val="28"/>
              </w:rPr>
            </w:pPr>
            <w:r w:rsidRPr="00F7058F">
              <w:rPr>
                <w:sz w:val="28"/>
                <w:szCs w:val="28"/>
              </w:rPr>
              <w:t>п.</w:t>
            </w:r>
            <w:r w:rsidR="00B94AC7">
              <w:rPr>
                <w:sz w:val="28"/>
                <w:szCs w:val="28"/>
              </w:rPr>
              <w:t xml:space="preserve"> 11, 23, 29, 69, 94, </w:t>
            </w:r>
            <w:r w:rsidRPr="00F7058F">
              <w:rPr>
                <w:sz w:val="28"/>
                <w:szCs w:val="28"/>
              </w:rPr>
              <w:t>156 Специфических санитарно-эпидемиологических требований к содержанию и эксплуатации учреждений образования, утверждённых постановлением Совета Министров Республики Беларусь от 07.08.2019 № 525 (далее – ССЭТ №525);</w:t>
            </w:r>
          </w:p>
          <w:p w14:paraId="072A84D7" w14:textId="77777777" w:rsidR="00F7058F" w:rsidRDefault="00F7058F" w:rsidP="00667F40">
            <w:pPr>
              <w:jc w:val="center"/>
              <w:rPr>
                <w:sz w:val="28"/>
                <w:szCs w:val="28"/>
              </w:rPr>
            </w:pPr>
          </w:p>
          <w:p w14:paraId="6C594163" w14:textId="25DC275F" w:rsidR="00F7058F" w:rsidRPr="00D42388" w:rsidRDefault="00F7058F" w:rsidP="00667F40">
            <w:pPr>
              <w:jc w:val="center"/>
              <w:rPr>
                <w:sz w:val="28"/>
                <w:szCs w:val="28"/>
              </w:rPr>
            </w:pPr>
            <w:r w:rsidRPr="00F7058F">
              <w:rPr>
                <w:sz w:val="28"/>
                <w:szCs w:val="28"/>
              </w:rPr>
              <w:t xml:space="preserve">п. 8 </w:t>
            </w:r>
            <w:proofErr w:type="spellStart"/>
            <w:r>
              <w:rPr>
                <w:sz w:val="28"/>
                <w:szCs w:val="28"/>
              </w:rPr>
              <w:t>СанНиП</w:t>
            </w:r>
            <w:proofErr w:type="spellEnd"/>
            <w:r w:rsidRPr="00F7058F">
              <w:rPr>
                <w:sz w:val="28"/>
                <w:szCs w:val="28"/>
              </w:rPr>
              <w:t xml:space="preserve"> № 32</w:t>
            </w:r>
          </w:p>
        </w:tc>
      </w:tr>
      <w:tr w:rsidR="00667F40" w14:paraId="290D3672" w14:textId="77777777" w:rsidTr="00F70E28">
        <w:tc>
          <w:tcPr>
            <w:tcW w:w="988" w:type="dxa"/>
          </w:tcPr>
          <w:p w14:paraId="1A78562C" w14:textId="77777777" w:rsidR="00667F40" w:rsidRPr="000003CD" w:rsidRDefault="00667F40" w:rsidP="00667F40">
            <w:pPr>
              <w:pStyle w:val="a6"/>
              <w:numPr>
                <w:ilvl w:val="0"/>
                <w:numId w:val="2"/>
              </w:numPr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158E87D1" w14:textId="1686C4F1" w:rsidR="00667F40" w:rsidRPr="00F70E28" w:rsidRDefault="00667F40" w:rsidP="00667F40">
            <w:pPr>
              <w:ind w:left="-101"/>
              <w:jc w:val="both"/>
              <w:rPr>
                <w:sz w:val="28"/>
                <w:szCs w:val="28"/>
              </w:rPr>
            </w:pPr>
            <w:r w:rsidRPr="00F70E28">
              <w:rPr>
                <w:w w:val="105"/>
                <w:sz w:val="28"/>
                <w:szCs w:val="28"/>
              </w:rPr>
              <w:t xml:space="preserve">Санаторно-курортные и </w:t>
            </w:r>
            <w:r w:rsidRPr="00F70E28">
              <w:rPr>
                <w:sz w:val="28"/>
                <w:szCs w:val="28"/>
              </w:rPr>
              <w:t>оздоровительные</w:t>
            </w:r>
            <w:r w:rsidRPr="00F70E28">
              <w:rPr>
                <w:spacing w:val="51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организации</w:t>
            </w:r>
          </w:p>
        </w:tc>
        <w:tc>
          <w:tcPr>
            <w:tcW w:w="4253" w:type="dxa"/>
          </w:tcPr>
          <w:p w14:paraId="5F4131E2" w14:textId="77777777" w:rsidR="00667F40" w:rsidRDefault="00226631" w:rsidP="00667F40">
            <w:pPr>
              <w:pStyle w:val="a6"/>
              <w:numPr>
                <w:ilvl w:val="0"/>
                <w:numId w:val="7"/>
              </w:numPr>
              <w:tabs>
                <w:tab w:val="left" w:pos="178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26631">
              <w:rPr>
                <w:rFonts w:ascii="Times New Roman" w:hAnsi="Times New Roman"/>
                <w:sz w:val="28"/>
                <w:szCs w:val="28"/>
                <w:lang w:val="ru-RU"/>
              </w:rPr>
              <w:t>при обращении продукции допускается использование инвентаря с трещинами и иными дефектами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12527A0A" w14:textId="77777777" w:rsidR="00226631" w:rsidRDefault="00226631" w:rsidP="00667F40">
            <w:pPr>
              <w:pStyle w:val="a6"/>
              <w:numPr>
                <w:ilvl w:val="0"/>
                <w:numId w:val="7"/>
              </w:numPr>
              <w:tabs>
                <w:tab w:val="left" w:pos="178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26631">
              <w:rPr>
                <w:rFonts w:ascii="Times New Roman" w:hAnsi="Times New Roman"/>
                <w:sz w:val="28"/>
                <w:szCs w:val="28"/>
                <w:lang w:val="ru-RU"/>
              </w:rPr>
              <w:t>пребыв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ание детей</w:t>
            </w:r>
            <w:r w:rsidRPr="002266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под открытыми солнечными лучами без головных уборов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2E58728D" w14:textId="77777777" w:rsidR="00226631" w:rsidRDefault="00226631" w:rsidP="00667F40">
            <w:pPr>
              <w:pStyle w:val="a6"/>
              <w:numPr>
                <w:ilvl w:val="0"/>
                <w:numId w:val="7"/>
              </w:numPr>
              <w:tabs>
                <w:tab w:val="left" w:pos="178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26631">
              <w:rPr>
                <w:rFonts w:ascii="Times New Roman" w:hAnsi="Times New Roman"/>
                <w:sz w:val="28"/>
                <w:szCs w:val="28"/>
                <w:lang w:val="ru-RU"/>
              </w:rPr>
              <w:t>е осуществляется контроль со стороны администрации за реализацией мероприятий, предусмотренных в программе производственного контроля: за использованием разделочного инвентаря без дефектов; за своевременным наполнением антисептика в пищеблоке для дезинфекции рук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1FB9B54C" w14:textId="77777777" w:rsidR="00226631" w:rsidRDefault="00226631" w:rsidP="00667F40">
            <w:pPr>
              <w:pStyle w:val="a6"/>
              <w:numPr>
                <w:ilvl w:val="0"/>
                <w:numId w:val="7"/>
              </w:numPr>
              <w:tabs>
                <w:tab w:val="left" w:pos="178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266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помещении объекта общественного питания для приготовления холодных блюд и закусок, не обеспечивается работа бактерицидного освещения (журнал учета времени работы бактерицидных ламп ведется фиктивно, отметка о работе </w:t>
            </w:r>
            <w:r w:rsidRPr="0022663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бактерицидной лампы проставлена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 две даты вперед</w:t>
            </w:r>
            <w:r w:rsidRPr="00226631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0E8ECECD" w14:textId="77777777" w:rsidR="00226631" w:rsidRDefault="00226631" w:rsidP="00667F40">
            <w:pPr>
              <w:pStyle w:val="a6"/>
              <w:numPr>
                <w:ilvl w:val="0"/>
                <w:numId w:val="7"/>
              </w:numPr>
              <w:tabs>
                <w:tab w:val="left" w:pos="178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26631">
              <w:rPr>
                <w:rFonts w:ascii="Times New Roman" w:hAnsi="Times New Roman"/>
                <w:sz w:val="28"/>
                <w:szCs w:val="28"/>
                <w:lang w:val="ru-RU"/>
              </w:rPr>
              <w:t>на объекте питания не обеспечена качественная первичная обработка плодоовощной продукции, идущей на приготовление блюд без термической обработки либо употребляемой в сыром виде (отсутствуют емкости для бланширования овощей)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17FD0863" w14:textId="0B99194B" w:rsidR="00226631" w:rsidRPr="008C367F" w:rsidRDefault="00226631" w:rsidP="00667F40">
            <w:pPr>
              <w:pStyle w:val="a6"/>
              <w:numPr>
                <w:ilvl w:val="0"/>
                <w:numId w:val="7"/>
              </w:numPr>
              <w:tabs>
                <w:tab w:val="left" w:pos="178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266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витаминизация супов или сладких блюд (напитков) аскорбиновой кислотой проводится не в соответствии с нормами питания (С-витаминизация блюд не проводится </w:t>
            </w:r>
            <w:proofErr w:type="gramStart"/>
            <w:r w:rsidRPr="00226631">
              <w:rPr>
                <w:rFonts w:ascii="Times New Roman" w:hAnsi="Times New Roman"/>
                <w:sz w:val="28"/>
                <w:szCs w:val="28"/>
                <w:lang w:val="ru-RU"/>
              </w:rPr>
              <w:t>согласно норматива</w:t>
            </w:r>
            <w:proofErr w:type="gramEnd"/>
            <w:r w:rsidRPr="002266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количеству витамина С в день на одного обучающегося по возрастам (7-10, 11-13, 14-17) в соответствии с Постановлением Совета министров Республики Беларусь от 27.04.2013 №317)</w:t>
            </w:r>
          </w:p>
        </w:tc>
        <w:tc>
          <w:tcPr>
            <w:tcW w:w="5861" w:type="dxa"/>
          </w:tcPr>
          <w:p w14:paraId="429C07A0" w14:textId="608C4199" w:rsidR="00226631" w:rsidRDefault="00226631" w:rsidP="00226631">
            <w:pPr>
              <w:jc w:val="center"/>
              <w:rPr>
                <w:sz w:val="28"/>
                <w:szCs w:val="28"/>
              </w:rPr>
            </w:pPr>
            <w:r w:rsidRPr="00F7058F">
              <w:rPr>
                <w:sz w:val="28"/>
                <w:szCs w:val="28"/>
              </w:rPr>
              <w:lastRenderedPageBreak/>
              <w:t xml:space="preserve">п. </w:t>
            </w:r>
            <w:r>
              <w:rPr>
                <w:sz w:val="28"/>
                <w:szCs w:val="28"/>
              </w:rPr>
              <w:t>9, 51</w:t>
            </w:r>
            <w:r w:rsidRPr="00F7058F">
              <w:rPr>
                <w:sz w:val="28"/>
                <w:szCs w:val="28"/>
              </w:rPr>
              <w:t xml:space="preserve"> ОСЭТ №7</w:t>
            </w:r>
          </w:p>
          <w:p w14:paraId="6460034B" w14:textId="77777777" w:rsidR="00226631" w:rsidRDefault="00226631" w:rsidP="00226631">
            <w:pPr>
              <w:jc w:val="center"/>
              <w:rPr>
                <w:sz w:val="28"/>
                <w:szCs w:val="28"/>
              </w:rPr>
            </w:pPr>
          </w:p>
          <w:p w14:paraId="77DA24BE" w14:textId="526B3E0B" w:rsidR="00667F40" w:rsidRDefault="00226631" w:rsidP="006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 w:rsidRPr="00226631">
              <w:rPr>
                <w:sz w:val="28"/>
                <w:szCs w:val="28"/>
              </w:rPr>
              <w:t>49 ССЭТ №663</w:t>
            </w:r>
          </w:p>
          <w:p w14:paraId="7738181D" w14:textId="77777777" w:rsidR="00226631" w:rsidRDefault="00226631" w:rsidP="00667F40">
            <w:pPr>
              <w:jc w:val="center"/>
              <w:rPr>
                <w:sz w:val="28"/>
                <w:szCs w:val="28"/>
              </w:rPr>
            </w:pPr>
          </w:p>
          <w:p w14:paraId="3325F3B2" w14:textId="77777777" w:rsidR="00226631" w:rsidRDefault="00226631" w:rsidP="006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8 </w:t>
            </w:r>
            <w:proofErr w:type="spellStart"/>
            <w:r>
              <w:rPr>
                <w:sz w:val="28"/>
                <w:szCs w:val="28"/>
              </w:rPr>
              <w:t>СанНиП</w:t>
            </w:r>
            <w:proofErr w:type="spellEnd"/>
            <w:r>
              <w:rPr>
                <w:sz w:val="28"/>
                <w:szCs w:val="28"/>
              </w:rPr>
              <w:t xml:space="preserve"> №32</w:t>
            </w:r>
          </w:p>
          <w:p w14:paraId="5064A19B" w14:textId="77777777" w:rsidR="00226631" w:rsidRDefault="00226631" w:rsidP="00667F40">
            <w:pPr>
              <w:jc w:val="center"/>
              <w:rPr>
                <w:sz w:val="28"/>
                <w:szCs w:val="28"/>
              </w:rPr>
            </w:pPr>
          </w:p>
          <w:p w14:paraId="0F4E33AA" w14:textId="77777777" w:rsidR="00226631" w:rsidRDefault="00226631" w:rsidP="00667F40">
            <w:pPr>
              <w:jc w:val="center"/>
              <w:rPr>
                <w:sz w:val="28"/>
                <w:szCs w:val="28"/>
              </w:rPr>
            </w:pPr>
            <w:r w:rsidRPr="00226631">
              <w:rPr>
                <w:sz w:val="28"/>
                <w:szCs w:val="28"/>
              </w:rPr>
              <w:t>п.7.2 Санитарных норм и правил «Санитарно-эпидемиологические требования к организации и проведению санитарно-противоэпидемических мероприятий, направленные на предупреждение возникновения и распространения псевдотуберкулеза и кишечного иерсиниоза», утвержденных постановлением Министерства здравоохранения Республики Беларусь от 02.02.2024 г. № 25</w:t>
            </w:r>
          </w:p>
          <w:p w14:paraId="70198EAE" w14:textId="77777777" w:rsidR="00226631" w:rsidRDefault="00226631" w:rsidP="00667F40">
            <w:pPr>
              <w:jc w:val="center"/>
              <w:rPr>
                <w:sz w:val="28"/>
                <w:szCs w:val="28"/>
              </w:rPr>
            </w:pPr>
          </w:p>
          <w:p w14:paraId="61377EED" w14:textId="395899AD" w:rsidR="00226631" w:rsidRPr="00F70E28" w:rsidRDefault="00226631" w:rsidP="00667F40">
            <w:pPr>
              <w:jc w:val="center"/>
              <w:rPr>
                <w:sz w:val="28"/>
                <w:szCs w:val="28"/>
              </w:rPr>
            </w:pPr>
            <w:r w:rsidRPr="00226631">
              <w:rPr>
                <w:sz w:val="28"/>
                <w:szCs w:val="28"/>
              </w:rPr>
              <w:t xml:space="preserve">п.165 </w:t>
            </w:r>
            <w:r>
              <w:rPr>
                <w:sz w:val="28"/>
                <w:szCs w:val="28"/>
              </w:rPr>
              <w:t>С</w:t>
            </w:r>
            <w:r w:rsidRPr="00226631">
              <w:rPr>
                <w:sz w:val="28"/>
                <w:szCs w:val="28"/>
              </w:rPr>
              <w:t>анитарных норм и правил «Требования к оздоровительным организациям для детей», утверждённых постановлением Министерства здравоохранения Республики Беларусь от 26.12.2012 № 205</w:t>
            </w:r>
          </w:p>
        </w:tc>
      </w:tr>
      <w:tr w:rsidR="00667F40" w14:paraId="3CB5083C" w14:textId="77777777" w:rsidTr="00F70E28">
        <w:tc>
          <w:tcPr>
            <w:tcW w:w="988" w:type="dxa"/>
          </w:tcPr>
          <w:p w14:paraId="7AEE7FEA" w14:textId="77777777" w:rsidR="00667F40" w:rsidRPr="000003CD" w:rsidRDefault="00667F40" w:rsidP="00667F40">
            <w:pPr>
              <w:pStyle w:val="a6"/>
              <w:numPr>
                <w:ilvl w:val="0"/>
                <w:numId w:val="2"/>
              </w:numPr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2AAE1F4F" w14:textId="75F02059" w:rsidR="00667F40" w:rsidRPr="00F70E28" w:rsidRDefault="00667F40" w:rsidP="00667F40">
            <w:pPr>
              <w:ind w:left="-101"/>
              <w:jc w:val="both"/>
              <w:rPr>
                <w:sz w:val="28"/>
                <w:szCs w:val="28"/>
              </w:rPr>
            </w:pPr>
            <w:r w:rsidRPr="00F70E28">
              <w:rPr>
                <w:w w:val="105"/>
                <w:sz w:val="28"/>
                <w:szCs w:val="28"/>
              </w:rPr>
              <w:t xml:space="preserve">Источники и систем </w:t>
            </w:r>
            <w:r w:rsidRPr="00F70E28">
              <w:rPr>
                <w:position w:val="1"/>
                <w:sz w:val="28"/>
                <w:szCs w:val="28"/>
              </w:rPr>
              <w:t>питьевого</w:t>
            </w:r>
            <w:r w:rsidRPr="00F70E28">
              <w:rPr>
                <w:w w:val="105"/>
                <w:sz w:val="28"/>
                <w:szCs w:val="28"/>
              </w:rPr>
              <w:t xml:space="preserve"> водоснабжения</w:t>
            </w:r>
          </w:p>
        </w:tc>
        <w:tc>
          <w:tcPr>
            <w:tcW w:w="4253" w:type="dxa"/>
          </w:tcPr>
          <w:p w14:paraId="74F3D15E" w14:textId="20FAEAD5" w:rsidR="00667F40" w:rsidRPr="00EF4E15" w:rsidRDefault="00667F40" w:rsidP="009D6FA9">
            <w:pPr>
              <w:pStyle w:val="a6"/>
              <w:numPr>
                <w:ilvl w:val="0"/>
                <w:numId w:val="10"/>
              </w:numPr>
              <w:tabs>
                <w:tab w:val="left" w:pos="316"/>
              </w:tabs>
              <w:spacing w:after="0" w:line="240" w:lineRule="auto"/>
              <w:ind w:left="0" w:firstLine="36"/>
              <w:jc w:val="both"/>
              <w:rPr>
                <w:sz w:val="28"/>
                <w:szCs w:val="28"/>
                <w:lang w:val="ru-RU"/>
              </w:rPr>
            </w:pPr>
            <w:r w:rsidRPr="00EF4E15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EF4E15">
              <w:rPr>
                <w:rFonts w:ascii="Times New Roman" w:eastAsia="TimesNewRomanPSMT" w:hAnsi="Times New Roman"/>
                <w:sz w:val="28"/>
                <w:szCs w:val="28"/>
                <w:lang w:val="ru-RU"/>
              </w:rPr>
              <w:t xml:space="preserve">итьевая вода централизованных систем питьевого водоснабжения не соответствует гигиеническому нормативу, не обеспечивается соответствие питьевой воды </w:t>
            </w:r>
            <w:r w:rsidRPr="00EF4E15">
              <w:rPr>
                <w:rFonts w:ascii="Times New Roman" w:eastAsia="TimesNewRomanPSMT" w:hAnsi="Times New Roman"/>
                <w:sz w:val="28"/>
                <w:szCs w:val="28"/>
                <w:lang w:val="ru-RU"/>
              </w:rPr>
              <w:lastRenderedPageBreak/>
              <w:t>централизованных систем питьевого водоснабжения гигиеническому нормативу «Показатели безопасности питьевой воды»</w:t>
            </w:r>
          </w:p>
        </w:tc>
        <w:tc>
          <w:tcPr>
            <w:tcW w:w="5861" w:type="dxa"/>
          </w:tcPr>
          <w:p w14:paraId="1FC10F40" w14:textId="0D0AB5F3" w:rsidR="00667F40" w:rsidRDefault="00667F40" w:rsidP="00667F40">
            <w:pPr>
              <w:ind w:left="167" w:right="135"/>
              <w:jc w:val="center"/>
              <w:rPr>
                <w:sz w:val="28"/>
                <w:szCs w:val="28"/>
              </w:rPr>
            </w:pPr>
            <w:r w:rsidRPr="00F17E07">
              <w:rPr>
                <w:sz w:val="28"/>
                <w:szCs w:val="28"/>
              </w:rPr>
              <w:lastRenderedPageBreak/>
              <w:t>п. 3 «Специфических санитарно-эпидемиологических требований к содержанию и эксплуатации источников и систем питьевого водоснабжения», утвержденных постановлением Совета Министров от 19.12.2018 № 914</w:t>
            </w:r>
            <w:r w:rsidR="009D6FA9">
              <w:rPr>
                <w:sz w:val="28"/>
                <w:szCs w:val="28"/>
              </w:rPr>
              <w:t>;</w:t>
            </w:r>
          </w:p>
          <w:p w14:paraId="6EF2D981" w14:textId="22292EF3" w:rsidR="009D6FA9" w:rsidRPr="00F17E07" w:rsidRDefault="009D6FA9" w:rsidP="00667F40">
            <w:pPr>
              <w:ind w:left="167" w:right="135"/>
              <w:jc w:val="center"/>
              <w:rPr>
                <w:sz w:val="28"/>
                <w:szCs w:val="28"/>
              </w:rPr>
            </w:pPr>
            <w:r w:rsidRPr="009D6FA9">
              <w:rPr>
                <w:sz w:val="28"/>
                <w:szCs w:val="28"/>
              </w:rPr>
              <w:lastRenderedPageBreak/>
              <w:t>гигиеническ</w:t>
            </w:r>
            <w:r>
              <w:rPr>
                <w:sz w:val="28"/>
                <w:szCs w:val="28"/>
              </w:rPr>
              <w:t>ий</w:t>
            </w:r>
            <w:r w:rsidRPr="009D6FA9">
              <w:rPr>
                <w:sz w:val="28"/>
                <w:szCs w:val="28"/>
              </w:rPr>
              <w:t xml:space="preserve"> норматив «Показатели безопасности питьевой воды», утвержденному постановлением Совета Министров Республики Беларусь от 25 января 2021 г. № 37</w:t>
            </w:r>
          </w:p>
          <w:p w14:paraId="48B401C7" w14:textId="4C72C24C" w:rsidR="00667F40" w:rsidRPr="00F17E07" w:rsidRDefault="00667F40" w:rsidP="00667F40">
            <w:pPr>
              <w:jc w:val="center"/>
              <w:rPr>
                <w:sz w:val="28"/>
                <w:szCs w:val="28"/>
              </w:rPr>
            </w:pPr>
          </w:p>
        </w:tc>
      </w:tr>
      <w:tr w:rsidR="00667F40" w14:paraId="75FB3EAD" w14:textId="77777777" w:rsidTr="00F70E28">
        <w:tc>
          <w:tcPr>
            <w:tcW w:w="988" w:type="dxa"/>
          </w:tcPr>
          <w:p w14:paraId="0809B094" w14:textId="77777777" w:rsidR="00667F40" w:rsidRPr="000003CD" w:rsidRDefault="00667F40" w:rsidP="00667F40">
            <w:pPr>
              <w:pStyle w:val="a6"/>
              <w:numPr>
                <w:ilvl w:val="0"/>
                <w:numId w:val="2"/>
              </w:numPr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76C7DBE1" w14:textId="27C09348" w:rsidR="00667F40" w:rsidRPr="00F70E28" w:rsidRDefault="00667F40" w:rsidP="00667F40">
            <w:pPr>
              <w:ind w:left="-101"/>
              <w:jc w:val="both"/>
              <w:rPr>
                <w:sz w:val="28"/>
                <w:szCs w:val="28"/>
              </w:rPr>
            </w:pPr>
            <w:r w:rsidRPr="00F70E28">
              <w:rPr>
                <w:sz w:val="28"/>
                <w:szCs w:val="28"/>
              </w:rPr>
              <w:t>Объекты</w:t>
            </w:r>
            <w:r w:rsidRPr="00F70E28">
              <w:rPr>
                <w:spacing w:val="41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по</w:t>
            </w:r>
            <w:r w:rsidRPr="00F70E28">
              <w:rPr>
                <w:spacing w:val="17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оказанию</w:t>
            </w:r>
            <w:r w:rsidRPr="00F70E28">
              <w:rPr>
                <w:spacing w:val="39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бытовых</w:t>
            </w:r>
            <w:r w:rsidRPr="00F70E28">
              <w:rPr>
                <w:spacing w:val="42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услуг</w:t>
            </w:r>
          </w:p>
        </w:tc>
        <w:tc>
          <w:tcPr>
            <w:tcW w:w="4253" w:type="dxa"/>
          </w:tcPr>
          <w:p w14:paraId="372212C1" w14:textId="77777777" w:rsidR="00524634" w:rsidRPr="00524634" w:rsidRDefault="00524634" w:rsidP="00524634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1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634">
              <w:rPr>
                <w:rFonts w:ascii="Times New Roman" w:hAnsi="Times New Roman"/>
                <w:sz w:val="28"/>
                <w:szCs w:val="28"/>
                <w:lang w:val="ru-RU"/>
              </w:rPr>
              <w:t>влажная уборка помещений и оборудования объектов не проводится ежедневно и по мере необходимости с применением дезинфицирующих средств в соответствии с инструкциями по их применению (отсутствовали инструкции по применению дезинфицирующих средств)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3E08EA85" w14:textId="4B876E1F" w:rsidR="00524634" w:rsidRPr="00524634" w:rsidRDefault="00524634" w:rsidP="00524634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1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6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генеральная уборка всех помещений объектов не проводится не реже одного раза в месяц и по эпидемическим показаниями с применением моющих и дезинфицирующих средств в соответствии с инструкциями по их применению </w:t>
            </w:r>
            <w:r w:rsidRPr="0052463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24634">
              <w:rPr>
                <w:rFonts w:ascii="Times New Roman" w:hAnsi="Times New Roman"/>
                <w:sz w:val="28"/>
                <w:szCs w:val="28"/>
              </w:rPr>
              <w:t>отсутствовали</w:t>
            </w:r>
            <w:proofErr w:type="spellEnd"/>
            <w:r w:rsidRPr="005246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4634">
              <w:rPr>
                <w:rFonts w:ascii="Times New Roman" w:hAnsi="Times New Roman"/>
                <w:sz w:val="28"/>
                <w:szCs w:val="28"/>
              </w:rPr>
              <w:t>инструкции</w:t>
            </w:r>
            <w:proofErr w:type="spellEnd"/>
            <w:r w:rsidRPr="005246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463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5246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4634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proofErr w:type="spellEnd"/>
            <w:r w:rsidRPr="00524634">
              <w:rPr>
                <w:rFonts w:ascii="Times New Roman" w:hAnsi="Times New Roman"/>
                <w:sz w:val="28"/>
                <w:szCs w:val="28"/>
              </w:rPr>
              <w:t xml:space="preserve"> дезинфицирующих средств, график уборок)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294F11AB" w14:textId="77777777" w:rsidR="00667F40" w:rsidRDefault="00524634" w:rsidP="009D6FA9">
            <w:pPr>
              <w:pStyle w:val="a6"/>
              <w:numPr>
                <w:ilvl w:val="0"/>
                <w:numId w:val="11"/>
              </w:numPr>
              <w:tabs>
                <w:tab w:val="left" w:pos="178"/>
              </w:tabs>
              <w:spacing w:line="240" w:lineRule="auto"/>
              <w:ind w:left="0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40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объекте не укомплектована аптечка первой помощи универсальная с перечнем вложений, </w:t>
            </w:r>
            <w:r w:rsidRPr="00CC407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установленным Министерством здравоохранения;</w:t>
            </w:r>
          </w:p>
          <w:p w14:paraId="5D9D7809" w14:textId="77777777" w:rsidR="00CC4075" w:rsidRDefault="00CC4075" w:rsidP="009D6FA9">
            <w:pPr>
              <w:pStyle w:val="a6"/>
              <w:numPr>
                <w:ilvl w:val="0"/>
                <w:numId w:val="11"/>
              </w:numPr>
              <w:tabs>
                <w:tab w:val="left" w:pos="178"/>
              </w:tabs>
              <w:spacing w:line="240" w:lineRule="auto"/>
              <w:ind w:left="0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CC4075">
              <w:rPr>
                <w:rFonts w:ascii="Times New Roman" w:hAnsi="Times New Roman"/>
                <w:sz w:val="28"/>
                <w:szCs w:val="28"/>
                <w:lang w:val="ru-RU"/>
              </w:rPr>
              <w:t>тдельные категории работников не проходят обязательные предварительные (при поступлении на работу) и периодические (в течение трудовой деятельности) медицинские осмотры, внеочередные медицинские осмотры в порядке, установленном Министерством здравоохранения по согласованию с Министерством труда и социальной защиты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343082F8" w14:textId="77777777" w:rsidR="00CC4075" w:rsidRDefault="00CC4075" w:rsidP="009D6FA9">
            <w:pPr>
              <w:pStyle w:val="a6"/>
              <w:numPr>
                <w:ilvl w:val="0"/>
                <w:numId w:val="11"/>
              </w:numPr>
              <w:tabs>
                <w:tab w:val="left" w:pos="178"/>
              </w:tabs>
              <w:spacing w:line="240" w:lineRule="auto"/>
              <w:ind w:left="0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CC4075">
              <w:rPr>
                <w:rFonts w:ascii="Times New Roman" w:hAnsi="Times New Roman"/>
                <w:sz w:val="28"/>
                <w:szCs w:val="28"/>
                <w:lang w:val="ru-RU"/>
              </w:rPr>
              <w:t>аботники объекта, деятельность которых непосредственно связана с бытовым обслуживанием населения, не проходят гигиеническое обучение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0FCBBA85" w14:textId="77777777" w:rsidR="00CC4075" w:rsidRDefault="00CC4075" w:rsidP="009D6FA9">
            <w:pPr>
              <w:pStyle w:val="a6"/>
              <w:numPr>
                <w:ilvl w:val="0"/>
                <w:numId w:val="11"/>
              </w:numPr>
              <w:tabs>
                <w:tab w:val="left" w:pos="178"/>
              </w:tabs>
              <w:spacing w:line="240" w:lineRule="auto"/>
              <w:ind w:left="0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CC4075">
              <w:rPr>
                <w:rFonts w:ascii="Times New Roman" w:hAnsi="Times New Roman"/>
                <w:sz w:val="28"/>
                <w:szCs w:val="28"/>
                <w:lang w:val="ru-RU"/>
              </w:rPr>
              <w:t>уководителем объекта не обеспечены организация и контроль за соблюдением санитарно-эпидемиологических требований, в том числе контроль за режимом дезинфекции, предстерилизационной очистки, стерилизации частей технических средств и инструментов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62D273D3" w14:textId="77777777" w:rsidR="00CC4075" w:rsidRDefault="00CC4075" w:rsidP="009D6FA9">
            <w:pPr>
              <w:pStyle w:val="a6"/>
              <w:numPr>
                <w:ilvl w:val="0"/>
                <w:numId w:val="11"/>
              </w:numPr>
              <w:tabs>
                <w:tab w:val="left" w:pos="178"/>
              </w:tabs>
              <w:spacing w:line="240" w:lineRule="auto"/>
              <w:ind w:left="0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</w:t>
            </w:r>
            <w:r w:rsidRPr="00CC4075">
              <w:rPr>
                <w:rFonts w:ascii="Times New Roman" w:hAnsi="Times New Roman"/>
                <w:sz w:val="28"/>
                <w:szCs w:val="28"/>
                <w:lang w:val="ru-RU"/>
              </w:rPr>
              <w:t>а объекте не осуществляется производственный контроль за соблюдением санитарно-эпидемиологических требований, требований гигиенических нормативов и выполнением санитарно-противоэпидемических мероприятий в соответствии с утвержденной руководителем объекта программой производственного контроля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43FCE91E" w14:textId="77777777" w:rsidR="00CC4075" w:rsidRDefault="00CC4075" w:rsidP="009D6FA9">
            <w:pPr>
              <w:pStyle w:val="a6"/>
              <w:numPr>
                <w:ilvl w:val="0"/>
                <w:numId w:val="11"/>
              </w:numPr>
              <w:tabs>
                <w:tab w:val="left" w:pos="178"/>
              </w:tabs>
              <w:spacing w:line="240" w:lineRule="auto"/>
              <w:ind w:left="0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CC4075">
              <w:rPr>
                <w:rFonts w:ascii="Times New Roman" w:hAnsi="Times New Roman"/>
                <w:sz w:val="28"/>
                <w:szCs w:val="28"/>
                <w:lang w:val="ru-RU"/>
              </w:rPr>
              <w:t>а объект по оказанию бытовых услуг как объект социальной инфраструктуры, а также выполняемые и оказываемые этими объектами работы и услуги, представляющие потенциальную опасность для жизни и здоровья населения, согласно перечню, определяемому Министерством здравоохранения, не проведена государственная санитарно-гигиеническая экспертиза в порядке, установленном актами законодательства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6C4B36D4" w14:textId="2AB4CE89" w:rsidR="00CC4075" w:rsidRPr="00CC4075" w:rsidRDefault="00CC4075" w:rsidP="009D6FA9">
            <w:pPr>
              <w:pStyle w:val="a6"/>
              <w:numPr>
                <w:ilvl w:val="0"/>
                <w:numId w:val="11"/>
              </w:numPr>
              <w:tabs>
                <w:tab w:val="left" w:pos="178"/>
              </w:tabs>
              <w:spacing w:line="240" w:lineRule="auto"/>
              <w:ind w:left="0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CC40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объекте по оказанию парикмахерских и косметических </w:t>
            </w:r>
            <w:r w:rsidRPr="00CC407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услуг в рамках производственного контроля не проводятся исследования показателей безопасности искусственной световой среды на рабочих местах в соответствии с требованиями гигиенического норматива.</w:t>
            </w:r>
          </w:p>
        </w:tc>
        <w:tc>
          <w:tcPr>
            <w:tcW w:w="5861" w:type="dxa"/>
          </w:tcPr>
          <w:p w14:paraId="56C2E35C" w14:textId="1E122E4F" w:rsidR="00667F40" w:rsidRDefault="00524634" w:rsidP="00667F40">
            <w:pPr>
              <w:jc w:val="center"/>
              <w:rPr>
                <w:sz w:val="28"/>
                <w:szCs w:val="28"/>
              </w:rPr>
            </w:pPr>
            <w:r w:rsidRPr="00524634">
              <w:rPr>
                <w:sz w:val="28"/>
                <w:szCs w:val="28"/>
              </w:rPr>
              <w:lastRenderedPageBreak/>
              <w:t xml:space="preserve">п. </w:t>
            </w:r>
            <w:r>
              <w:rPr>
                <w:sz w:val="28"/>
                <w:szCs w:val="28"/>
              </w:rPr>
              <w:t>3, 10</w:t>
            </w:r>
            <w:r w:rsidR="00CC4075">
              <w:rPr>
                <w:sz w:val="28"/>
                <w:szCs w:val="28"/>
              </w:rPr>
              <w:t>, 11, 61</w:t>
            </w:r>
            <w:r>
              <w:rPr>
                <w:sz w:val="28"/>
                <w:szCs w:val="28"/>
              </w:rPr>
              <w:t xml:space="preserve"> </w:t>
            </w:r>
            <w:r w:rsidRPr="00524634">
              <w:rPr>
                <w:sz w:val="28"/>
                <w:szCs w:val="28"/>
              </w:rPr>
              <w:t>ОСЭТ №7</w:t>
            </w:r>
          </w:p>
          <w:p w14:paraId="3A87486B" w14:textId="72F201CA" w:rsidR="00CC4075" w:rsidRDefault="00CC4075" w:rsidP="00667F40">
            <w:pPr>
              <w:jc w:val="center"/>
              <w:rPr>
                <w:sz w:val="28"/>
                <w:szCs w:val="28"/>
              </w:rPr>
            </w:pPr>
          </w:p>
          <w:p w14:paraId="493BA92E" w14:textId="323F14EE" w:rsidR="00CC4075" w:rsidRDefault="00CC4075" w:rsidP="006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6, 20, 44 </w:t>
            </w:r>
            <w:r w:rsidRPr="00CC4075">
              <w:rPr>
                <w:sz w:val="28"/>
                <w:szCs w:val="28"/>
              </w:rPr>
              <w:t>Санитарных норм и правил «Санитарно-эпидемиологические требования к содержанию и эксплуатации объектов по оказанию бытовых услуг», утвержденных Постановлением Министерства здравоохранения Республики Беларусь 15.02.2023 № 33</w:t>
            </w:r>
          </w:p>
          <w:p w14:paraId="1C835908" w14:textId="5D427C7F" w:rsidR="00667F40" w:rsidRPr="00F17E07" w:rsidRDefault="00667F40" w:rsidP="00667F40">
            <w:pPr>
              <w:jc w:val="center"/>
              <w:rPr>
                <w:sz w:val="28"/>
                <w:szCs w:val="28"/>
              </w:rPr>
            </w:pPr>
          </w:p>
        </w:tc>
      </w:tr>
      <w:tr w:rsidR="00226631" w14:paraId="4D560705" w14:textId="77777777" w:rsidTr="00F70E28">
        <w:tc>
          <w:tcPr>
            <w:tcW w:w="988" w:type="dxa"/>
          </w:tcPr>
          <w:p w14:paraId="42A06A95" w14:textId="77777777" w:rsidR="00226631" w:rsidRPr="000003CD" w:rsidRDefault="00226631" w:rsidP="00226631">
            <w:pPr>
              <w:pStyle w:val="a6"/>
              <w:numPr>
                <w:ilvl w:val="0"/>
                <w:numId w:val="2"/>
              </w:numPr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1F25BA29" w14:textId="21DF02C1" w:rsidR="00226631" w:rsidRPr="00F70E28" w:rsidRDefault="00226631" w:rsidP="00226631">
            <w:pPr>
              <w:ind w:left="-101"/>
              <w:jc w:val="both"/>
              <w:rPr>
                <w:sz w:val="28"/>
                <w:szCs w:val="28"/>
              </w:rPr>
            </w:pPr>
            <w:r w:rsidRPr="00F70E28">
              <w:rPr>
                <w:sz w:val="28"/>
                <w:szCs w:val="28"/>
              </w:rPr>
              <w:t>Общежития</w:t>
            </w:r>
            <w:r w:rsidRPr="00F70E28">
              <w:rPr>
                <w:spacing w:val="47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и</w:t>
            </w:r>
            <w:r w:rsidRPr="00F70E28">
              <w:rPr>
                <w:spacing w:val="15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иные</w:t>
            </w:r>
            <w:r w:rsidRPr="00F70E28">
              <w:rPr>
                <w:spacing w:val="18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места</w:t>
            </w:r>
            <w:r w:rsidRPr="00F70E28">
              <w:rPr>
                <w:spacing w:val="-69"/>
                <w:sz w:val="28"/>
                <w:szCs w:val="28"/>
              </w:rPr>
              <w:t xml:space="preserve"> </w:t>
            </w:r>
            <w:r w:rsidRPr="00F70E28">
              <w:rPr>
                <w:w w:val="105"/>
                <w:sz w:val="28"/>
                <w:szCs w:val="28"/>
              </w:rPr>
              <w:t>проживания</w:t>
            </w:r>
          </w:p>
        </w:tc>
        <w:tc>
          <w:tcPr>
            <w:tcW w:w="4253" w:type="dxa"/>
          </w:tcPr>
          <w:p w14:paraId="05637D2E" w14:textId="7879AD64" w:rsidR="00226631" w:rsidRPr="00226631" w:rsidRDefault="00226631" w:rsidP="00226631">
            <w:pPr>
              <w:tabs>
                <w:tab w:val="left" w:pos="301"/>
              </w:tabs>
              <w:jc w:val="center"/>
              <w:rPr>
                <w:sz w:val="28"/>
                <w:szCs w:val="28"/>
              </w:rPr>
            </w:pPr>
            <w:r w:rsidRPr="00226631">
              <w:rPr>
                <w:sz w:val="28"/>
                <w:szCs w:val="28"/>
              </w:rPr>
              <w:t>-</w:t>
            </w:r>
          </w:p>
        </w:tc>
        <w:tc>
          <w:tcPr>
            <w:tcW w:w="5861" w:type="dxa"/>
          </w:tcPr>
          <w:p w14:paraId="54C60FB9" w14:textId="6EFDC21F" w:rsidR="00226631" w:rsidRPr="00DD5EDA" w:rsidRDefault="00226631" w:rsidP="00226631">
            <w:pPr>
              <w:jc w:val="center"/>
              <w:rPr>
                <w:sz w:val="28"/>
                <w:szCs w:val="28"/>
              </w:rPr>
            </w:pPr>
            <w:r w:rsidRPr="00226631">
              <w:rPr>
                <w:sz w:val="28"/>
                <w:szCs w:val="28"/>
              </w:rPr>
              <w:t>-</w:t>
            </w:r>
          </w:p>
        </w:tc>
      </w:tr>
      <w:tr w:rsidR="00667F40" w14:paraId="545697AE" w14:textId="77777777" w:rsidTr="00F70E28">
        <w:tc>
          <w:tcPr>
            <w:tcW w:w="988" w:type="dxa"/>
          </w:tcPr>
          <w:p w14:paraId="78582A59" w14:textId="77777777" w:rsidR="00667F40" w:rsidRPr="000003CD" w:rsidRDefault="00667F40" w:rsidP="00667F40">
            <w:pPr>
              <w:pStyle w:val="a6"/>
              <w:numPr>
                <w:ilvl w:val="0"/>
                <w:numId w:val="2"/>
              </w:numPr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695D88DF" w14:textId="0379788A" w:rsidR="00667F40" w:rsidRPr="00F70E28" w:rsidRDefault="00667F40" w:rsidP="00667F40">
            <w:pPr>
              <w:ind w:left="-101"/>
              <w:jc w:val="both"/>
              <w:rPr>
                <w:sz w:val="28"/>
                <w:szCs w:val="28"/>
              </w:rPr>
            </w:pPr>
            <w:r w:rsidRPr="00F70E28">
              <w:rPr>
                <w:spacing w:val="-1"/>
                <w:w w:val="105"/>
                <w:sz w:val="28"/>
                <w:szCs w:val="28"/>
              </w:rPr>
              <w:t>Жилые</w:t>
            </w:r>
            <w:r w:rsidRPr="00F70E28">
              <w:rPr>
                <w:spacing w:val="-18"/>
                <w:w w:val="105"/>
                <w:sz w:val="28"/>
                <w:szCs w:val="28"/>
              </w:rPr>
              <w:t xml:space="preserve"> </w:t>
            </w:r>
            <w:r w:rsidRPr="00F70E28">
              <w:rPr>
                <w:w w:val="105"/>
                <w:sz w:val="28"/>
                <w:szCs w:val="28"/>
              </w:rPr>
              <w:t>дома</w:t>
            </w:r>
          </w:p>
        </w:tc>
        <w:tc>
          <w:tcPr>
            <w:tcW w:w="4253" w:type="dxa"/>
          </w:tcPr>
          <w:p w14:paraId="4458CC9F" w14:textId="7EAC0F2B" w:rsidR="00667F40" w:rsidRPr="006F7BC2" w:rsidRDefault="00667F40" w:rsidP="0066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6F7BC2">
              <w:rPr>
                <w:sz w:val="28"/>
                <w:szCs w:val="28"/>
              </w:rPr>
              <w:t>ерритория объекта</w:t>
            </w:r>
            <w:r>
              <w:rPr>
                <w:sz w:val="28"/>
                <w:szCs w:val="28"/>
              </w:rPr>
              <w:t xml:space="preserve"> </w:t>
            </w:r>
            <w:r w:rsidRPr="006F7BC2">
              <w:rPr>
                <w:sz w:val="28"/>
                <w:szCs w:val="28"/>
              </w:rPr>
              <w:t>не содержится в чистоте (</w:t>
            </w:r>
            <w:r w:rsidR="00226631">
              <w:rPr>
                <w:sz w:val="28"/>
                <w:szCs w:val="28"/>
              </w:rPr>
              <w:t xml:space="preserve">допускается складирование строительных отходов); </w:t>
            </w:r>
            <w:r w:rsidRPr="006F7BC2">
              <w:rPr>
                <w:sz w:val="28"/>
                <w:szCs w:val="28"/>
              </w:rPr>
              <w:t>несвоевременное скашивание сорной растительности</w:t>
            </w:r>
            <w:r w:rsidR="00226631">
              <w:rPr>
                <w:sz w:val="28"/>
                <w:szCs w:val="28"/>
              </w:rPr>
              <w:t>.</w:t>
            </w:r>
          </w:p>
        </w:tc>
        <w:tc>
          <w:tcPr>
            <w:tcW w:w="5861" w:type="dxa"/>
          </w:tcPr>
          <w:p w14:paraId="12B3AAE5" w14:textId="0F070877" w:rsidR="00667F40" w:rsidRDefault="00667F40" w:rsidP="00667F40">
            <w:pPr>
              <w:jc w:val="center"/>
              <w:rPr>
                <w:sz w:val="28"/>
                <w:szCs w:val="28"/>
              </w:rPr>
            </w:pPr>
            <w:r w:rsidRPr="00F17E07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17</w:t>
            </w:r>
            <w:r w:rsidRPr="00F17E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ОСЭТ№7</w:t>
            </w:r>
          </w:p>
          <w:p w14:paraId="1DAEC209" w14:textId="77777777" w:rsidR="00667F40" w:rsidRPr="00F70E28" w:rsidRDefault="00667F40" w:rsidP="00667F40">
            <w:pPr>
              <w:jc w:val="both"/>
              <w:rPr>
                <w:sz w:val="28"/>
                <w:szCs w:val="28"/>
              </w:rPr>
            </w:pPr>
          </w:p>
        </w:tc>
      </w:tr>
      <w:tr w:rsidR="00226631" w14:paraId="7B8408AF" w14:textId="77777777" w:rsidTr="00F70E28">
        <w:tc>
          <w:tcPr>
            <w:tcW w:w="988" w:type="dxa"/>
          </w:tcPr>
          <w:p w14:paraId="1905C1D5" w14:textId="77777777" w:rsidR="00226631" w:rsidRPr="000003CD" w:rsidRDefault="00226631" w:rsidP="00226631">
            <w:pPr>
              <w:pStyle w:val="a6"/>
              <w:numPr>
                <w:ilvl w:val="0"/>
                <w:numId w:val="2"/>
              </w:numPr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0CE9D722" w14:textId="6611F21D" w:rsidR="00226631" w:rsidRPr="00F70E28" w:rsidRDefault="00226631" w:rsidP="00226631">
            <w:pPr>
              <w:ind w:left="-101"/>
              <w:jc w:val="both"/>
              <w:rPr>
                <w:sz w:val="28"/>
                <w:szCs w:val="28"/>
              </w:rPr>
            </w:pPr>
            <w:r w:rsidRPr="00F70E28">
              <w:rPr>
                <w:sz w:val="28"/>
                <w:szCs w:val="28"/>
              </w:rPr>
              <w:t>Учреждения</w:t>
            </w:r>
            <w:r w:rsidRPr="00F70E28">
              <w:rPr>
                <w:spacing w:val="1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социального</w:t>
            </w:r>
            <w:r w:rsidRPr="00F70E28">
              <w:rPr>
                <w:spacing w:val="-70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обслуживания</w:t>
            </w:r>
          </w:p>
        </w:tc>
        <w:tc>
          <w:tcPr>
            <w:tcW w:w="4253" w:type="dxa"/>
          </w:tcPr>
          <w:p w14:paraId="01EEE329" w14:textId="3D34A434" w:rsidR="00226631" w:rsidRPr="00226631" w:rsidRDefault="00226631" w:rsidP="00226631">
            <w:pPr>
              <w:pStyle w:val="a6"/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-81"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266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61" w:type="dxa"/>
          </w:tcPr>
          <w:p w14:paraId="448D4B06" w14:textId="278C318A" w:rsidR="00226631" w:rsidRPr="00226631" w:rsidRDefault="00226631" w:rsidP="00226631">
            <w:pPr>
              <w:jc w:val="center"/>
              <w:rPr>
                <w:sz w:val="28"/>
                <w:szCs w:val="28"/>
              </w:rPr>
            </w:pPr>
            <w:r w:rsidRPr="00226631">
              <w:rPr>
                <w:sz w:val="28"/>
                <w:szCs w:val="28"/>
              </w:rPr>
              <w:t>-</w:t>
            </w:r>
          </w:p>
        </w:tc>
      </w:tr>
      <w:tr w:rsidR="00667F40" w14:paraId="353F5641" w14:textId="77777777" w:rsidTr="00F70E28">
        <w:tc>
          <w:tcPr>
            <w:tcW w:w="988" w:type="dxa"/>
          </w:tcPr>
          <w:p w14:paraId="134E1AD0" w14:textId="77777777" w:rsidR="00667F40" w:rsidRPr="000003CD" w:rsidRDefault="00667F40" w:rsidP="00667F40">
            <w:pPr>
              <w:pStyle w:val="a6"/>
              <w:numPr>
                <w:ilvl w:val="0"/>
                <w:numId w:val="2"/>
              </w:numPr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59823446" w14:textId="77777777" w:rsidR="00667F40" w:rsidRPr="00F70E28" w:rsidRDefault="00667F40" w:rsidP="00667F40">
            <w:pPr>
              <w:pStyle w:val="TableParagraph"/>
              <w:spacing w:before="5"/>
              <w:ind w:left="-101"/>
              <w:jc w:val="both"/>
              <w:rPr>
                <w:sz w:val="28"/>
                <w:szCs w:val="28"/>
                <w:lang w:val="ru-RU"/>
              </w:rPr>
            </w:pPr>
            <w:r w:rsidRPr="00F70E28">
              <w:rPr>
                <w:w w:val="105"/>
                <w:sz w:val="28"/>
                <w:szCs w:val="28"/>
                <w:lang w:val="ru-RU"/>
              </w:rPr>
              <w:t>Территории</w:t>
            </w:r>
            <w:r w:rsidRPr="00F70E28">
              <w:rPr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F70E28">
              <w:rPr>
                <w:w w:val="105"/>
                <w:sz w:val="28"/>
                <w:szCs w:val="28"/>
                <w:lang w:val="ru-RU"/>
              </w:rPr>
              <w:t>населенных</w:t>
            </w:r>
            <w:r w:rsidRPr="00F70E28">
              <w:rPr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F70E28">
              <w:rPr>
                <w:w w:val="105"/>
                <w:sz w:val="28"/>
                <w:szCs w:val="28"/>
                <w:lang w:val="ru-RU"/>
              </w:rPr>
              <w:t>пунктов</w:t>
            </w:r>
            <w:r w:rsidRPr="00F70E28">
              <w:rPr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F70E28">
              <w:rPr>
                <w:w w:val="105"/>
                <w:sz w:val="28"/>
                <w:szCs w:val="28"/>
                <w:lang w:val="ru-RU"/>
              </w:rPr>
              <w:t>и</w:t>
            </w:r>
          </w:p>
          <w:p w14:paraId="36674D25" w14:textId="731C574A" w:rsidR="00667F40" w:rsidRPr="00F70E28" w:rsidRDefault="00667F40" w:rsidP="00667F40">
            <w:pPr>
              <w:ind w:left="-101"/>
              <w:jc w:val="both"/>
              <w:rPr>
                <w:sz w:val="28"/>
                <w:szCs w:val="28"/>
              </w:rPr>
            </w:pPr>
            <w:r w:rsidRPr="00F70E28">
              <w:rPr>
                <w:sz w:val="28"/>
                <w:szCs w:val="28"/>
              </w:rPr>
              <w:t>организаций</w:t>
            </w:r>
          </w:p>
        </w:tc>
        <w:tc>
          <w:tcPr>
            <w:tcW w:w="4253" w:type="dxa"/>
          </w:tcPr>
          <w:p w14:paraId="34074508" w14:textId="7E77A692" w:rsidR="00667F40" w:rsidRPr="00EF4E15" w:rsidRDefault="00667F40" w:rsidP="009D6FA9">
            <w:pPr>
              <w:pStyle w:val="a6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-106" w:firstLine="25"/>
              <w:jc w:val="both"/>
              <w:rPr>
                <w:sz w:val="28"/>
                <w:szCs w:val="28"/>
                <w:lang w:val="ru-RU"/>
              </w:rPr>
            </w:pPr>
            <w:r w:rsidRPr="00EF4E15">
              <w:rPr>
                <w:rFonts w:ascii="Times New Roman" w:hAnsi="Times New Roman"/>
                <w:sz w:val="28"/>
                <w:szCs w:val="28"/>
                <w:lang w:val="ru-RU"/>
              </w:rPr>
              <w:t>территория не содержится в чистоте (разбросан мелкий бытовой мусор, бутылки, не упорядочено хранение спиленных веток).</w:t>
            </w:r>
          </w:p>
        </w:tc>
        <w:tc>
          <w:tcPr>
            <w:tcW w:w="5861" w:type="dxa"/>
          </w:tcPr>
          <w:p w14:paraId="7195949A" w14:textId="77777777" w:rsidR="00667F40" w:rsidRDefault="00667F40" w:rsidP="00667F40">
            <w:pPr>
              <w:jc w:val="center"/>
              <w:rPr>
                <w:sz w:val="28"/>
                <w:szCs w:val="28"/>
              </w:rPr>
            </w:pPr>
            <w:r w:rsidRPr="00F17E07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17</w:t>
            </w:r>
            <w:r w:rsidRPr="00F17E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ОСЭТ№7</w:t>
            </w:r>
          </w:p>
          <w:p w14:paraId="15F00D6A" w14:textId="77777777" w:rsidR="00667F40" w:rsidRPr="00F70E28" w:rsidRDefault="00667F40" w:rsidP="00667F40">
            <w:pPr>
              <w:jc w:val="both"/>
              <w:rPr>
                <w:sz w:val="28"/>
                <w:szCs w:val="28"/>
              </w:rPr>
            </w:pPr>
          </w:p>
        </w:tc>
      </w:tr>
      <w:tr w:rsidR="00667F40" w14:paraId="6DD01445" w14:textId="77777777" w:rsidTr="00F70E28">
        <w:tc>
          <w:tcPr>
            <w:tcW w:w="988" w:type="dxa"/>
          </w:tcPr>
          <w:p w14:paraId="14751855" w14:textId="77777777" w:rsidR="00667F40" w:rsidRPr="000003CD" w:rsidRDefault="00667F40" w:rsidP="00667F40">
            <w:pPr>
              <w:pStyle w:val="a6"/>
              <w:numPr>
                <w:ilvl w:val="0"/>
                <w:numId w:val="2"/>
              </w:numPr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689CED19" w14:textId="77777777" w:rsidR="00125695" w:rsidRPr="00F70E28" w:rsidRDefault="00125695" w:rsidP="00125695">
            <w:pPr>
              <w:pStyle w:val="TableParagraph"/>
              <w:spacing w:before="5" w:line="249" w:lineRule="auto"/>
              <w:ind w:left="-101" w:right="115" w:hanging="4"/>
              <w:jc w:val="both"/>
              <w:rPr>
                <w:sz w:val="28"/>
                <w:szCs w:val="28"/>
                <w:lang w:val="ru-RU"/>
              </w:rPr>
            </w:pPr>
            <w:r w:rsidRPr="00F70E28">
              <w:rPr>
                <w:sz w:val="28"/>
                <w:szCs w:val="28"/>
                <w:lang w:val="ru-RU"/>
              </w:rPr>
              <w:t>Санитарно-защитные</w:t>
            </w:r>
            <w:r w:rsidRPr="00F70E2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70E28">
              <w:rPr>
                <w:sz w:val="28"/>
                <w:szCs w:val="28"/>
                <w:lang w:val="ru-RU"/>
              </w:rPr>
              <w:t>зоны</w:t>
            </w:r>
            <w:r w:rsidRPr="00F70E2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70E28">
              <w:rPr>
                <w:sz w:val="28"/>
                <w:szCs w:val="28"/>
                <w:lang w:val="ru-RU"/>
              </w:rPr>
              <w:t>объектов</w:t>
            </w:r>
            <w:r w:rsidRPr="00F70E28">
              <w:rPr>
                <w:spacing w:val="-70"/>
                <w:sz w:val="28"/>
                <w:szCs w:val="28"/>
                <w:lang w:val="ru-RU"/>
              </w:rPr>
              <w:t xml:space="preserve"> </w:t>
            </w:r>
            <w:r w:rsidRPr="00F70E28">
              <w:rPr>
                <w:spacing w:val="-1"/>
                <w:w w:val="105"/>
                <w:sz w:val="28"/>
                <w:szCs w:val="28"/>
                <w:lang w:val="ru-RU"/>
              </w:rPr>
              <w:t>воздействия</w:t>
            </w:r>
            <w:r w:rsidRPr="00F70E28">
              <w:rPr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F70E28">
              <w:rPr>
                <w:w w:val="105"/>
                <w:sz w:val="28"/>
                <w:szCs w:val="28"/>
                <w:lang w:val="ru-RU"/>
              </w:rPr>
              <w:t>на</w:t>
            </w:r>
            <w:r w:rsidRPr="00F70E28">
              <w:rPr>
                <w:spacing w:val="-19"/>
                <w:w w:val="105"/>
                <w:sz w:val="28"/>
                <w:szCs w:val="28"/>
                <w:lang w:val="ru-RU"/>
              </w:rPr>
              <w:t xml:space="preserve"> </w:t>
            </w:r>
            <w:r w:rsidRPr="00F70E28">
              <w:rPr>
                <w:w w:val="105"/>
                <w:sz w:val="28"/>
                <w:szCs w:val="28"/>
                <w:lang w:val="ru-RU"/>
              </w:rPr>
              <w:t>здоровье</w:t>
            </w:r>
            <w:r w:rsidRPr="00F70E28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70E28">
              <w:rPr>
                <w:w w:val="105"/>
                <w:sz w:val="28"/>
                <w:szCs w:val="28"/>
                <w:lang w:val="ru-RU"/>
              </w:rPr>
              <w:t>человека</w:t>
            </w:r>
            <w:r w:rsidRPr="00F70E28">
              <w:rPr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F70E28">
              <w:rPr>
                <w:w w:val="105"/>
                <w:sz w:val="28"/>
                <w:szCs w:val="28"/>
                <w:lang w:val="ru-RU"/>
              </w:rPr>
              <w:t>и</w:t>
            </w:r>
          </w:p>
          <w:p w14:paraId="6B333CBC" w14:textId="6740BB49" w:rsidR="00125695" w:rsidRPr="00F70E28" w:rsidRDefault="00125695" w:rsidP="00125695">
            <w:pPr>
              <w:ind w:left="-101"/>
              <w:jc w:val="both"/>
              <w:rPr>
                <w:sz w:val="28"/>
                <w:szCs w:val="28"/>
              </w:rPr>
            </w:pPr>
            <w:r w:rsidRPr="00F70E28">
              <w:rPr>
                <w:sz w:val="28"/>
                <w:szCs w:val="28"/>
              </w:rPr>
              <w:t>окружающую</w:t>
            </w:r>
            <w:r w:rsidRPr="00F70E28">
              <w:rPr>
                <w:spacing w:val="42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среду</w:t>
            </w:r>
          </w:p>
        </w:tc>
        <w:tc>
          <w:tcPr>
            <w:tcW w:w="4253" w:type="dxa"/>
          </w:tcPr>
          <w:p w14:paraId="27ADD98E" w14:textId="74CE5ABC" w:rsidR="00667F40" w:rsidRPr="00844E31" w:rsidRDefault="009D6FA9" w:rsidP="009D6FA9">
            <w:pPr>
              <w:pStyle w:val="a6"/>
              <w:numPr>
                <w:ilvl w:val="0"/>
                <w:numId w:val="15"/>
              </w:numPr>
              <w:tabs>
                <w:tab w:val="left" w:pos="319"/>
              </w:tabs>
              <w:spacing w:after="0" w:line="240" w:lineRule="auto"/>
              <w:ind w:left="-106" w:firstLine="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4E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расчетные размеры СЗЗ не устанавливаются для </w:t>
            </w:r>
            <w:r w:rsidR="00844E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всех </w:t>
            </w:r>
            <w:r w:rsidRPr="00844E31">
              <w:rPr>
                <w:rFonts w:ascii="Times New Roman" w:hAnsi="Times New Roman"/>
                <w:sz w:val="28"/>
                <w:szCs w:val="28"/>
                <w:lang w:val="ru-RU"/>
              </w:rPr>
              <w:t>объектов.</w:t>
            </w:r>
          </w:p>
        </w:tc>
        <w:tc>
          <w:tcPr>
            <w:tcW w:w="5861" w:type="dxa"/>
          </w:tcPr>
          <w:p w14:paraId="537FEDBB" w14:textId="6AAC7BAC" w:rsidR="00667F40" w:rsidRPr="00F70E28" w:rsidRDefault="00844E31" w:rsidP="00844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8 Специфических с</w:t>
            </w:r>
            <w:r w:rsidRPr="003C7E83">
              <w:rPr>
                <w:sz w:val="28"/>
                <w:szCs w:val="28"/>
              </w:rPr>
              <w:t>анитарно-эпидемиологически</w:t>
            </w:r>
            <w:r>
              <w:rPr>
                <w:sz w:val="28"/>
                <w:szCs w:val="28"/>
              </w:rPr>
              <w:t>х</w:t>
            </w:r>
            <w:r w:rsidRPr="003C7E83">
              <w:rPr>
                <w:sz w:val="28"/>
                <w:szCs w:val="28"/>
              </w:rPr>
              <w:t xml:space="preserve"> требовани</w:t>
            </w:r>
            <w:r>
              <w:rPr>
                <w:sz w:val="28"/>
                <w:szCs w:val="28"/>
              </w:rPr>
              <w:t xml:space="preserve">й к установлению санитарно-защитных зон объектов, являющихся объектами воздействия на здоровье человека и окружающую среду, </w:t>
            </w:r>
            <w:r w:rsidRPr="006F7BC2">
              <w:rPr>
                <w:sz w:val="28"/>
                <w:szCs w:val="28"/>
              </w:rPr>
              <w:lastRenderedPageBreak/>
              <w:t>утверждённых постановлением Совета Министров Республики Беларусь от 1</w:t>
            </w:r>
            <w:r>
              <w:rPr>
                <w:sz w:val="28"/>
                <w:szCs w:val="28"/>
              </w:rPr>
              <w:t>1</w:t>
            </w:r>
            <w:r w:rsidRPr="006F7B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6F7BC2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19</w:t>
            </w:r>
            <w:r w:rsidRPr="006F7BC2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8</w:t>
            </w:r>
            <w:r w:rsidRPr="006F7BC2">
              <w:rPr>
                <w:sz w:val="28"/>
                <w:szCs w:val="28"/>
              </w:rPr>
              <w:t>47</w:t>
            </w:r>
          </w:p>
        </w:tc>
      </w:tr>
      <w:tr w:rsidR="00667F40" w14:paraId="6C10E72D" w14:textId="77777777" w:rsidTr="00F70E28">
        <w:tc>
          <w:tcPr>
            <w:tcW w:w="988" w:type="dxa"/>
          </w:tcPr>
          <w:p w14:paraId="62A68623" w14:textId="77777777" w:rsidR="00667F40" w:rsidRPr="000003CD" w:rsidRDefault="00667F40" w:rsidP="00667F40">
            <w:pPr>
              <w:pStyle w:val="a6"/>
              <w:numPr>
                <w:ilvl w:val="0"/>
                <w:numId w:val="2"/>
              </w:numPr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2974DC49" w14:textId="776BD97C" w:rsidR="00667F40" w:rsidRPr="00F70E28" w:rsidRDefault="00667F40" w:rsidP="00667F40">
            <w:pPr>
              <w:ind w:left="-101"/>
              <w:jc w:val="both"/>
              <w:rPr>
                <w:sz w:val="28"/>
                <w:szCs w:val="28"/>
              </w:rPr>
            </w:pPr>
            <w:r w:rsidRPr="00F70E28">
              <w:rPr>
                <w:sz w:val="28"/>
                <w:szCs w:val="28"/>
              </w:rPr>
              <w:t>Радиационные</w:t>
            </w:r>
            <w:r w:rsidRPr="00F70E28">
              <w:rPr>
                <w:spacing w:val="49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объекты</w:t>
            </w:r>
          </w:p>
        </w:tc>
        <w:tc>
          <w:tcPr>
            <w:tcW w:w="4253" w:type="dxa"/>
          </w:tcPr>
          <w:p w14:paraId="0333A1C2" w14:textId="0DC9D78D" w:rsidR="00667F40" w:rsidRPr="00F70E28" w:rsidRDefault="00667F40" w:rsidP="004A7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61" w:type="dxa"/>
          </w:tcPr>
          <w:p w14:paraId="6ED13CA8" w14:textId="50BC67A9" w:rsidR="00667F40" w:rsidRPr="00F70E28" w:rsidRDefault="004A76F9" w:rsidP="004A7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7F40" w14:paraId="65A561AB" w14:textId="77777777" w:rsidTr="00F70E28">
        <w:tc>
          <w:tcPr>
            <w:tcW w:w="988" w:type="dxa"/>
          </w:tcPr>
          <w:p w14:paraId="61D9CB56" w14:textId="77777777" w:rsidR="00667F40" w:rsidRPr="000003CD" w:rsidRDefault="00667F40" w:rsidP="00667F40">
            <w:pPr>
              <w:pStyle w:val="a6"/>
              <w:numPr>
                <w:ilvl w:val="0"/>
                <w:numId w:val="2"/>
              </w:numPr>
              <w:ind w:left="22" w:right="-249" w:firstLine="0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3685" w:type="dxa"/>
          </w:tcPr>
          <w:p w14:paraId="7B5A9A59" w14:textId="7F835A70" w:rsidR="00667F40" w:rsidRPr="00F70E28" w:rsidRDefault="00667F40" w:rsidP="00667F40">
            <w:pPr>
              <w:ind w:left="-101"/>
              <w:jc w:val="both"/>
              <w:rPr>
                <w:sz w:val="28"/>
                <w:szCs w:val="28"/>
              </w:rPr>
            </w:pPr>
            <w:r w:rsidRPr="00F70E28">
              <w:rPr>
                <w:w w:val="105"/>
                <w:sz w:val="28"/>
                <w:szCs w:val="28"/>
              </w:rPr>
              <w:t>Организации здравоохранения, иные</w:t>
            </w:r>
            <w:r w:rsidRPr="00F70E28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F70E28">
              <w:rPr>
                <w:w w:val="105"/>
                <w:sz w:val="28"/>
                <w:szCs w:val="28"/>
              </w:rPr>
              <w:t>организации</w:t>
            </w:r>
            <w:r w:rsidRPr="00F70E28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F70E28">
              <w:rPr>
                <w:w w:val="105"/>
                <w:sz w:val="28"/>
                <w:szCs w:val="28"/>
              </w:rPr>
              <w:t>и</w:t>
            </w:r>
            <w:r w:rsidRPr="00F70E28">
              <w:rPr>
                <w:spacing w:val="77"/>
                <w:w w:val="105"/>
                <w:sz w:val="28"/>
                <w:szCs w:val="28"/>
              </w:rPr>
              <w:t xml:space="preserve"> </w:t>
            </w:r>
            <w:r w:rsidRPr="00F70E28">
              <w:rPr>
                <w:w w:val="105"/>
                <w:position w:val="1"/>
                <w:sz w:val="28"/>
                <w:szCs w:val="28"/>
              </w:rPr>
              <w:t>индивидуальные</w:t>
            </w:r>
            <w:r w:rsidRPr="00F70E28">
              <w:rPr>
                <w:spacing w:val="1"/>
                <w:w w:val="105"/>
                <w:position w:val="1"/>
                <w:sz w:val="28"/>
                <w:szCs w:val="28"/>
              </w:rPr>
              <w:t xml:space="preserve"> </w:t>
            </w:r>
            <w:r w:rsidRPr="00F70E28">
              <w:rPr>
                <w:w w:val="105"/>
                <w:sz w:val="28"/>
                <w:szCs w:val="28"/>
              </w:rPr>
              <w:t xml:space="preserve">предприниматели, </w:t>
            </w:r>
            <w:r w:rsidRPr="00F70E28">
              <w:rPr>
                <w:position w:val="1"/>
                <w:sz w:val="28"/>
                <w:szCs w:val="28"/>
              </w:rPr>
              <w:t>которые</w:t>
            </w:r>
            <w:r w:rsidRPr="00F70E28">
              <w:rPr>
                <w:spacing w:val="-71"/>
                <w:position w:val="1"/>
                <w:sz w:val="28"/>
                <w:szCs w:val="28"/>
              </w:rPr>
              <w:t xml:space="preserve"> </w:t>
            </w:r>
            <w:r w:rsidRPr="00F70E28">
              <w:rPr>
                <w:w w:val="105"/>
                <w:sz w:val="28"/>
                <w:szCs w:val="28"/>
              </w:rPr>
              <w:t xml:space="preserve">осуществляют </w:t>
            </w:r>
            <w:r w:rsidRPr="00F70E28">
              <w:rPr>
                <w:sz w:val="28"/>
                <w:szCs w:val="28"/>
              </w:rPr>
              <w:t>медицинскую, фармацевтическую</w:t>
            </w:r>
            <w:r w:rsidRPr="00F70E28">
              <w:rPr>
                <w:spacing w:val="44"/>
                <w:sz w:val="28"/>
                <w:szCs w:val="28"/>
              </w:rPr>
              <w:t xml:space="preserve"> </w:t>
            </w:r>
            <w:r w:rsidRPr="00F70E28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4253" w:type="dxa"/>
          </w:tcPr>
          <w:p w14:paraId="15B6A7EC" w14:textId="77777777" w:rsidR="00667F40" w:rsidRDefault="00667F40" w:rsidP="00667F40">
            <w:pPr>
              <w:pStyle w:val="a6"/>
              <w:numPr>
                <w:ilvl w:val="0"/>
                <w:numId w:val="8"/>
              </w:numPr>
              <w:tabs>
                <w:tab w:val="left" w:pos="271"/>
              </w:tabs>
              <w:spacing w:after="0" w:line="240" w:lineRule="auto"/>
              <w:ind w:left="-106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3C7E83">
              <w:rPr>
                <w:rFonts w:ascii="Times New Roman" w:hAnsi="Times New Roman"/>
                <w:sz w:val="28"/>
                <w:szCs w:val="28"/>
                <w:lang w:val="ru-RU"/>
              </w:rPr>
              <w:t>ранение санитарной одежды осуществлялось без учета вида деятельности работников ввиду недостаточного количества шкафов для санитарной одежды; отсутствует резерв санитарной одежды;</w:t>
            </w:r>
          </w:p>
          <w:p w14:paraId="3B66FED8" w14:textId="77777777" w:rsidR="00667F40" w:rsidRDefault="00667F40" w:rsidP="00667F40">
            <w:pPr>
              <w:pStyle w:val="a6"/>
              <w:numPr>
                <w:ilvl w:val="0"/>
                <w:numId w:val="8"/>
              </w:numPr>
              <w:tabs>
                <w:tab w:val="left" w:pos="271"/>
              </w:tabs>
              <w:spacing w:after="0" w:line="240" w:lineRule="auto"/>
              <w:ind w:left="-106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3C7E83">
              <w:rPr>
                <w:rFonts w:ascii="Times New Roman" w:hAnsi="Times New Roman"/>
                <w:sz w:val="28"/>
                <w:szCs w:val="28"/>
                <w:lang w:val="ru-RU"/>
              </w:rPr>
              <w:t>едицинские отходы, подготовленные к транспортировке из отделения, размещались в картонных коробках без маркировки с названием структурного подразделения, датой сбора медицинских отходов в тару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3F855B41" w14:textId="77777777" w:rsidR="00667F40" w:rsidRDefault="00667F40" w:rsidP="00667F40">
            <w:pPr>
              <w:pStyle w:val="a6"/>
              <w:numPr>
                <w:ilvl w:val="0"/>
                <w:numId w:val="8"/>
              </w:numPr>
              <w:tabs>
                <w:tab w:val="left" w:pos="271"/>
              </w:tabs>
              <w:spacing w:after="0" w:line="240" w:lineRule="auto"/>
              <w:ind w:left="-106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C7E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обеспечено выполнение требований санитарного законодательства (рекомендации о порядке обращения белья в организациях здравоохранения, утвержденные приказом Министерства здравоохранения Республики Беларусь от 08.11.2023 № 1613, п.50) в части </w:t>
            </w:r>
            <w:r w:rsidRPr="003C7E8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обращения белья и проведения уборок: не провод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ится</w:t>
            </w:r>
            <w:r w:rsidRPr="003C7E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еженедельная генеральная уборка в помещении бельевой для грязного белья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2635DBA8" w14:textId="77777777" w:rsidR="00667F40" w:rsidRDefault="00667F40" w:rsidP="00667F40">
            <w:pPr>
              <w:pStyle w:val="a6"/>
              <w:numPr>
                <w:ilvl w:val="0"/>
                <w:numId w:val="8"/>
              </w:numPr>
              <w:tabs>
                <w:tab w:val="left" w:pos="271"/>
              </w:tabs>
              <w:spacing w:after="0" w:line="240" w:lineRule="auto"/>
              <w:ind w:left="-106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7B4804">
              <w:rPr>
                <w:rFonts w:ascii="Times New Roman" w:hAnsi="Times New Roman"/>
                <w:sz w:val="28"/>
                <w:szCs w:val="28"/>
                <w:lang w:val="ru-RU"/>
              </w:rPr>
              <w:t>е в соответствии с инструкцией применялось медицинское изделие для очистки воздуха помещений от микроорганизмов (эксплуатация бактерицидного облучателя в предоперационной осуществлялась при открытом окне)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14:paraId="5DE04F0D" w14:textId="4BC5243D" w:rsidR="00667F40" w:rsidRPr="003C7E83" w:rsidRDefault="00667F40" w:rsidP="00667F40">
            <w:pPr>
              <w:pStyle w:val="a6"/>
              <w:numPr>
                <w:ilvl w:val="0"/>
                <w:numId w:val="8"/>
              </w:numPr>
              <w:tabs>
                <w:tab w:val="left" w:pos="271"/>
              </w:tabs>
              <w:spacing w:after="0" w:line="240" w:lineRule="auto"/>
              <w:ind w:left="-106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7B48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терилизация проводится не в соответствии с требованиями, установленными законодательством Республики Беларусь (инструкция по проведению дезинфекции, предстерилизационной очистки и стерилизации медицинских изделий, утвержденной приказом Министерства здравоохранения Республики Беларусь от 02.08.2024  №1065 (в редакции приказа Министерства здравоохранения Республики Беларусь от 28.02.2025  №212, п.116): не все тестовые упаковки </w:t>
            </w:r>
            <w:r w:rsidRPr="007B480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сформированы в соответствии с видовым составом стерилизуемых упаковок.</w:t>
            </w:r>
          </w:p>
        </w:tc>
        <w:tc>
          <w:tcPr>
            <w:tcW w:w="5861" w:type="dxa"/>
          </w:tcPr>
          <w:p w14:paraId="7E0E3672" w14:textId="77777777" w:rsidR="00667F40" w:rsidRDefault="00667F40" w:rsidP="006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</w:t>
            </w:r>
            <w:r w:rsidRPr="006575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109 </w:t>
            </w:r>
            <w:r w:rsidRPr="006575CD">
              <w:rPr>
                <w:sz w:val="28"/>
                <w:szCs w:val="28"/>
              </w:rPr>
              <w:t>ССЭТ №130</w:t>
            </w:r>
            <w:r>
              <w:rPr>
                <w:sz w:val="28"/>
                <w:szCs w:val="28"/>
              </w:rPr>
              <w:t>;</w:t>
            </w:r>
          </w:p>
          <w:p w14:paraId="3AF1AB61" w14:textId="77777777" w:rsidR="00667F40" w:rsidRDefault="00667F40" w:rsidP="00667F40">
            <w:pPr>
              <w:jc w:val="center"/>
              <w:rPr>
                <w:sz w:val="28"/>
                <w:szCs w:val="28"/>
              </w:rPr>
            </w:pPr>
            <w:r w:rsidRPr="003C7E83">
              <w:rPr>
                <w:sz w:val="28"/>
                <w:szCs w:val="28"/>
              </w:rPr>
              <w:t>п. 21 санитарных норм и правил «Санитарно-эпидемиологические требования к обращению с медицинскими отходами», утвержденных постановлением Совета Министров Республики Беларусь от 07.02.2018 №14</w:t>
            </w:r>
            <w:r>
              <w:rPr>
                <w:sz w:val="28"/>
                <w:szCs w:val="28"/>
              </w:rPr>
              <w:t>;</w:t>
            </w:r>
          </w:p>
          <w:p w14:paraId="26C1068B" w14:textId="77777777" w:rsidR="00667F40" w:rsidRDefault="00667F40" w:rsidP="00667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Pr="006575CD">
              <w:rPr>
                <w:sz w:val="28"/>
                <w:szCs w:val="28"/>
              </w:rPr>
              <w:t xml:space="preserve"> 21.2 санитарных правил «Общие требования по профилактике инфекционных и паразитарных заболеваний» СП 17-69 РБ 98, утвержденных постановлением главного государственного санитарного врача Республики Беларусь от 29.04.1998 № 18</w:t>
            </w:r>
            <w:r>
              <w:rPr>
                <w:sz w:val="28"/>
                <w:szCs w:val="28"/>
              </w:rPr>
              <w:t>;</w:t>
            </w:r>
          </w:p>
          <w:p w14:paraId="49E2A872" w14:textId="77777777" w:rsidR="00667F40" w:rsidRDefault="00667F40" w:rsidP="00667F40">
            <w:pPr>
              <w:jc w:val="center"/>
              <w:rPr>
                <w:sz w:val="28"/>
                <w:szCs w:val="28"/>
              </w:rPr>
            </w:pPr>
            <w:r>
              <w:rPr>
                <w:sz w:val="29"/>
                <w:szCs w:val="29"/>
              </w:rPr>
              <w:t>п.</w:t>
            </w:r>
            <w:r w:rsidRPr="004D074E"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69</w:t>
            </w:r>
            <w:r w:rsidRPr="006575CD">
              <w:rPr>
                <w:sz w:val="28"/>
                <w:szCs w:val="28"/>
              </w:rPr>
              <w:t xml:space="preserve"> ССЭТ №130</w:t>
            </w:r>
            <w:r>
              <w:rPr>
                <w:sz w:val="28"/>
                <w:szCs w:val="28"/>
              </w:rPr>
              <w:t>;</w:t>
            </w:r>
          </w:p>
          <w:p w14:paraId="01459658" w14:textId="1764EFB0" w:rsidR="00667F40" w:rsidRPr="00F70E28" w:rsidRDefault="00667F40" w:rsidP="00667F40">
            <w:pPr>
              <w:jc w:val="center"/>
              <w:rPr>
                <w:sz w:val="28"/>
                <w:szCs w:val="28"/>
              </w:rPr>
            </w:pPr>
            <w:r>
              <w:rPr>
                <w:sz w:val="29"/>
                <w:szCs w:val="29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543B4E">
              <w:rPr>
                <w:sz w:val="28"/>
                <w:szCs w:val="28"/>
              </w:rPr>
              <w:t xml:space="preserve">111 </w:t>
            </w:r>
            <w:r>
              <w:rPr>
                <w:sz w:val="28"/>
                <w:szCs w:val="28"/>
              </w:rPr>
              <w:t>ССЭТ №130</w:t>
            </w:r>
          </w:p>
        </w:tc>
      </w:tr>
    </w:tbl>
    <w:p w14:paraId="0EF674D8" w14:textId="373AE530" w:rsidR="007B4022" w:rsidRPr="008A0E22" w:rsidRDefault="007B4022" w:rsidP="004B78A7">
      <w:pPr>
        <w:jc w:val="both"/>
        <w:rPr>
          <w:sz w:val="30"/>
          <w:szCs w:val="30"/>
        </w:rPr>
      </w:pPr>
    </w:p>
    <w:sectPr w:rsidR="007B4022" w:rsidRPr="008A0E22" w:rsidSect="000003CD">
      <w:pgSz w:w="16838" w:h="11906" w:orient="landscape"/>
      <w:pgMar w:top="1418" w:right="1134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2F6"/>
    <w:multiLevelType w:val="hybridMultilevel"/>
    <w:tmpl w:val="2C66D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62847"/>
    <w:multiLevelType w:val="hybridMultilevel"/>
    <w:tmpl w:val="DABABDCC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661D"/>
    <w:multiLevelType w:val="hybridMultilevel"/>
    <w:tmpl w:val="56D235A2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750F0"/>
    <w:multiLevelType w:val="hybridMultilevel"/>
    <w:tmpl w:val="7F7E9FC2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4126E"/>
    <w:multiLevelType w:val="hybridMultilevel"/>
    <w:tmpl w:val="8B68A592"/>
    <w:lvl w:ilvl="0" w:tplc="D20CA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638C1"/>
    <w:multiLevelType w:val="hybridMultilevel"/>
    <w:tmpl w:val="0952DCC6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4299A"/>
    <w:multiLevelType w:val="hybridMultilevel"/>
    <w:tmpl w:val="5A108D7C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C2654"/>
    <w:multiLevelType w:val="hybridMultilevel"/>
    <w:tmpl w:val="2A1E278A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00288"/>
    <w:multiLevelType w:val="hybridMultilevel"/>
    <w:tmpl w:val="AFDAB2A6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D4B94"/>
    <w:multiLevelType w:val="hybridMultilevel"/>
    <w:tmpl w:val="468A79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D52D3"/>
    <w:multiLevelType w:val="hybridMultilevel"/>
    <w:tmpl w:val="445CEF9A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40806"/>
    <w:multiLevelType w:val="hybridMultilevel"/>
    <w:tmpl w:val="EE5286B4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333FF"/>
    <w:multiLevelType w:val="hybridMultilevel"/>
    <w:tmpl w:val="E95C292A"/>
    <w:lvl w:ilvl="0" w:tplc="3768E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F2E6E"/>
    <w:multiLevelType w:val="hybridMultilevel"/>
    <w:tmpl w:val="E1840DCE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07420"/>
    <w:multiLevelType w:val="hybridMultilevel"/>
    <w:tmpl w:val="A16AD0F2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A5510"/>
    <w:multiLevelType w:val="hybridMultilevel"/>
    <w:tmpl w:val="0C7434D2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26A3E"/>
    <w:multiLevelType w:val="hybridMultilevel"/>
    <w:tmpl w:val="11763720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E5367"/>
    <w:multiLevelType w:val="hybridMultilevel"/>
    <w:tmpl w:val="C128C086"/>
    <w:lvl w:ilvl="0" w:tplc="6220EFF6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18" w15:restartNumberingAfterBreak="0">
    <w:nsid w:val="7AEA237B"/>
    <w:multiLevelType w:val="hybridMultilevel"/>
    <w:tmpl w:val="9B68672C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17"/>
  </w:num>
  <w:num w:numId="7">
    <w:abstractNumId w:val="6"/>
  </w:num>
  <w:num w:numId="8">
    <w:abstractNumId w:val="8"/>
  </w:num>
  <w:num w:numId="9">
    <w:abstractNumId w:val="4"/>
  </w:num>
  <w:num w:numId="10">
    <w:abstractNumId w:val="14"/>
  </w:num>
  <w:num w:numId="11">
    <w:abstractNumId w:val="7"/>
  </w:num>
  <w:num w:numId="12">
    <w:abstractNumId w:val="2"/>
  </w:num>
  <w:num w:numId="13">
    <w:abstractNumId w:val="18"/>
  </w:num>
  <w:num w:numId="14">
    <w:abstractNumId w:val="11"/>
  </w:num>
  <w:num w:numId="15">
    <w:abstractNumId w:val="13"/>
  </w:num>
  <w:num w:numId="16">
    <w:abstractNumId w:val="15"/>
  </w:num>
  <w:num w:numId="17">
    <w:abstractNumId w:val="16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8E"/>
    <w:rsid w:val="000003CD"/>
    <w:rsid w:val="00004CFE"/>
    <w:rsid w:val="00007E05"/>
    <w:rsid w:val="00016128"/>
    <w:rsid w:val="00026870"/>
    <w:rsid w:val="000271A9"/>
    <w:rsid w:val="000361E8"/>
    <w:rsid w:val="00041B89"/>
    <w:rsid w:val="000435D0"/>
    <w:rsid w:val="00043674"/>
    <w:rsid w:val="0005609C"/>
    <w:rsid w:val="00077522"/>
    <w:rsid w:val="0008299B"/>
    <w:rsid w:val="000844D1"/>
    <w:rsid w:val="000866F6"/>
    <w:rsid w:val="000A6DE5"/>
    <w:rsid w:val="000B01A7"/>
    <w:rsid w:val="000B041F"/>
    <w:rsid w:val="000B069F"/>
    <w:rsid w:val="000B17A8"/>
    <w:rsid w:val="000B2ED5"/>
    <w:rsid w:val="000B631F"/>
    <w:rsid w:val="000B6CDF"/>
    <w:rsid w:val="000C5FAA"/>
    <w:rsid w:val="000D7A8F"/>
    <w:rsid w:val="000E0CA3"/>
    <w:rsid w:val="000E2CC6"/>
    <w:rsid w:val="000E5747"/>
    <w:rsid w:val="00101280"/>
    <w:rsid w:val="001176B2"/>
    <w:rsid w:val="0012107D"/>
    <w:rsid w:val="001229D9"/>
    <w:rsid w:val="00125695"/>
    <w:rsid w:val="001317B6"/>
    <w:rsid w:val="00136B69"/>
    <w:rsid w:val="00136D34"/>
    <w:rsid w:val="00137086"/>
    <w:rsid w:val="0014638E"/>
    <w:rsid w:val="00156417"/>
    <w:rsid w:val="00161A1A"/>
    <w:rsid w:val="00166983"/>
    <w:rsid w:val="001674C6"/>
    <w:rsid w:val="00175D4A"/>
    <w:rsid w:val="001818BB"/>
    <w:rsid w:val="00183005"/>
    <w:rsid w:val="0019577B"/>
    <w:rsid w:val="001A097E"/>
    <w:rsid w:val="001A1285"/>
    <w:rsid w:val="001A7F60"/>
    <w:rsid w:val="001C4DB1"/>
    <w:rsid w:val="001C60D8"/>
    <w:rsid w:val="001C6151"/>
    <w:rsid w:val="001C6F35"/>
    <w:rsid w:val="001C7F28"/>
    <w:rsid w:val="001D61DB"/>
    <w:rsid w:val="001D67B4"/>
    <w:rsid w:val="00200787"/>
    <w:rsid w:val="00213F69"/>
    <w:rsid w:val="0021437F"/>
    <w:rsid w:val="00216375"/>
    <w:rsid w:val="00225705"/>
    <w:rsid w:val="00226631"/>
    <w:rsid w:val="0024014C"/>
    <w:rsid w:val="00251D37"/>
    <w:rsid w:val="00254FB5"/>
    <w:rsid w:val="00272A16"/>
    <w:rsid w:val="00283049"/>
    <w:rsid w:val="0028738C"/>
    <w:rsid w:val="00291C62"/>
    <w:rsid w:val="00292EB4"/>
    <w:rsid w:val="002A132E"/>
    <w:rsid w:val="002B0901"/>
    <w:rsid w:val="002B0CDA"/>
    <w:rsid w:val="002B38DB"/>
    <w:rsid w:val="002C2DD2"/>
    <w:rsid w:val="002D027C"/>
    <w:rsid w:val="002D786F"/>
    <w:rsid w:val="002D7D4C"/>
    <w:rsid w:val="002E2C89"/>
    <w:rsid w:val="002E5661"/>
    <w:rsid w:val="002E6A75"/>
    <w:rsid w:val="002E6FA4"/>
    <w:rsid w:val="002F0445"/>
    <w:rsid w:val="002F591E"/>
    <w:rsid w:val="002F63AB"/>
    <w:rsid w:val="0030768A"/>
    <w:rsid w:val="00311999"/>
    <w:rsid w:val="0031256F"/>
    <w:rsid w:val="00317484"/>
    <w:rsid w:val="00320B71"/>
    <w:rsid w:val="00322D56"/>
    <w:rsid w:val="0032679D"/>
    <w:rsid w:val="0033530D"/>
    <w:rsid w:val="003409BF"/>
    <w:rsid w:val="0034249E"/>
    <w:rsid w:val="00353984"/>
    <w:rsid w:val="00357C15"/>
    <w:rsid w:val="00370509"/>
    <w:rsid w:val="00370B95"/>
    <w:rsid w:val="00371127"/>
    <w:rsid w:val="00371559"/>
    <w:rsid w:val="003742E9"/>
    <w:rsid w:val="00375865"/>
    <w:rsid w:val="003972AC"/>
    <w:rsid w:val="00397ED7"/>
    <w:rsid w:val="003A27D0"/>
    <w:rsid w:val="003A2F6C"/>
    <w:rsid w:val="003A7BFD"/>
    <w:rsid w:val="003B0E9E"/>
    <w:rsid w:val="003B1704"/>
    <w:rsid w:val="003B6B88"/>
    <w:rsid w:val="003C2674"/>
    <w:rsid w:val="003C7E83"/>
    <w:rsid w:val="003D2795"/>
    <w:rsid w:val="003D6257"/>
    <w:rsid w:val="003D63C9"/>
    <w:rsid w:val="003E0932"/>
    <w:rsid w:val="0040099E"/>
    <w:rsid w:val="00402635"/>
    <w:rsid w:val="00417728"/>
    <w:rsid w:val="00421DCE"/>
    <w:rsid w:val="00422C31"/>
    <w:rsid w:val="00425E6D"/>
    <w:rsid w:val="004458EB"/>
    <w:rsid w:val="00454ADF"/>
    <w:rsid w:val="00461A7C"/>
    <w:rsid w:val="00462E8C"/>
    <w:rsid w:val="004728D2"/>
    <w:rsid w:val="00473550"/>
    <w:rsid w:val="004743B8"/>
    <w:rsid w:val="00492EDC"/>
    <w:rsid w:val="0049644A"/>
    <w:rsid w:val="00497312"/>
    <w:rsid w:val="004973B2"/>
    <w:rsid w:val="004A76F9"/>
    <w:rsid w:val="004B1681"/>
    <w:rsid w:val="004B288D"/>
    <w:rsid w:val="004B7154"/>
    <w:rsid w:val="004B78A7"/>
    <w:rsid w:val="004C1D42"/>
    <w:rsid w:val="004C3A21"/>
    <w:rsid w:val="004D616F"/>
    <w:rsid w:val="004E2A8C"/>
    <w:rsid w:val="004E2D52"/>
    <w:rsid w:val="004E36C5"/>
    <w:rsid w:val="004F2C24"/>
    <w:rsid w:val="005235DB"/>
    <w:rsid w:val="00523ED0"/>
    <w:rsid w:val="00524634"/>
    <w:rsid w:val="005272FA"/>
    <w:rsid w:val="00531D9C"/>
    <w:rsid w:val="00532A72"/>
    <w:rsid w:val="00546987"/>
    <w:rsid w:val="0055651B"/>
    <w:rsid w:val="00586BD6"/>
    <w:rsid w:val="00593EA6"/>
    <w:rsid w:val="00595D58"/>
    <w:rsid w:val="00597E24"/>
    <w:rsid w:val="005A11F3"/>
    <w:rsid w:val="005A3311"/>
    <w:rsid w:val="005A40CE"/>
    <w:rsid w:val="005B2E02"/>
    <w:rsid w:val="005B694C"/>
    <w:rsid w:val="005C300A"/>
    <w:rsid w:val="005D6B38"/>
    <w:rsid w:val="005E18B2"/>
    <w:rsid w:val="005F7277"/>
    <w:rsid w:val="00602124"/>
    <w:rsid w:val="00616180"/>
    <w:rsid w:val="00635C01"/>
    <w:rsid w:val="00635D38"/>
    <w:rsid w:val="0064190B"/>
    <w:rsid w:val="00644CE4"/>
    <w:rsid w:val="0064533C"/>
    <w:rsid w:val="00667F40"/>
    <w:rsid w:val="00680EDB"/>
    <w:rsid w:val="00684377"/>
    <w:rsid w:val="00685317"/>
    <w:rsid w:val="006933C9"/>
    <w:rsid w:val="006A5464"/>
    <w:rsid w:val="006B185F"/>
    <w:rsid w:val="006E4689"/>
    <w:rsid w:val="006F14B6"/>
    <w:rsid w:val="006F7BC2"/>
    <w:rsid w:val="00704A3A"/>
    <w:rsid w:val="00704D8C"/>
    <w:rsid w:val="007067BA"/>
    <w:rsid w:val="007071AA"/>
    <w:rsid w:val="00715F9A"/>
    <w:rsid w:val="007163B3"/>
    <w:rsid w:val="0072284A"/>
    <w:rsid w:val="00732B29"/>
    <w:rsid w:val="007352BE"/>
    <w:rsid w:val="00762475"/>
    <w:rsid w:val="00771702"/>
    <w:rsid w:val="00776DF2"/>
    <w:rsid w:val="00782FCB"/>
    <w:rsid w:val="00784915"/>
    <w:rsid w:val="00786A5A"/>
    <w:rsid w:val="00794D89"/>
    <w:rsid w:val="007B4022"/>
    <w:rsid w:val="007B4804"/>
    <w:rsid w:val="007B5D93"/>
    <w:rsid w:val="007C5774"/>
    <w:rsid w:val="007C5E01"/>
    <w:rsid w:val="007C7FFE"/>
    <w:rsid w:val="007D1DA3"/>
    <w:rsid w:val="007D3BE7"/>
    <w:rsid w:val="007E21CF"/>
    <w:rsid w:val="007E6AB8"/>
    <w:rsid w:val="007F61E3"/>
    <w:rsid w:val="007F75EF"/>
    <w:rsid w:val="0080246B"/>
    <w:rsid w:val="00802E62"/>
    <w:rsid w:val="00803829"/>
    <w:rsid w:val="00804392"/>
    <w:rsid w:val="0080484C"/>
    <w:rsid w:val="0081239E"/>
    <w:rsid w:val="00840F7B"/>
    <w:rsid w:val="00843837"/>
    <w:rsid w:val="00844E31"/>
    <w:rsid w:val="008534E3"/>
    <w:rsid w:val="008546E1"/>
    <w:rsid w:val="008738D5"/>
    <w:rsid w:val="00874682"/>
    <w:rsid w:val="008837A2"/>
    <w:rsid w:val="008968BF"/>
    <w:rsid w:val="00897816"/>
    <w:rsid w:val="008979BA"/>
    <w:rsid w:val="008A0E22"/>
    <w:rsid w:val="008A158E"/>
    <w:rsid w:val="008A3B40"/>
    <w:rsid w:val="008A745C"/>
    <w:rsid w:val="008B3C32"/>
    <w:rsid w:val="008C0492"/>
    <w:rsid w:val="008C367F"/>
    <w:rsid w:val="008C4863"/>
    <w:rsid w:val="00900B8A"/>
    <w:rsid w:val="00905BD8"/>
    <w:rsid w:val="00907D63"/>
    <w:rsid w:val="00911ABA"/>
    <w:rsid w:val="00912ED5"/>
    <w:rsid w:val="009154F5"/>
    <w:rsid w:val="00921DDE"/>
    <w:rsid w:val="00931B2D"/>
    <w:rsid w:val="009340AC"/>
    <w:rsid w:val="00944947"/>
    <w:rsid w:val="0095221C"/>
    <w:rsid w:val="009556CC"/>
    <w:rsid w:val="009601FE"/>
    <w:rsid w:val="00960DA2"/>
    <w:rsid w:val="009625CE"/>
    <w:rsid w:val="00964D85"/>
    <w:rsid w:val="00966DD3"/>
    <w:rsid w:val="00997950"/>
    <w:rsid w:val="009A4CB7"/>
    <w:rsid w:val="009B2032"/>
    <w:rsid w:val="009B614D"/>
    <w:rsid w:val="009C5E2E"/>
    <w:rsid w:val="009C6485"/>
    <w:rsid w:val="009D6FA9"/>
    <w:rsid w:val="009E726B"/>
    <w:rsid w:val="009F107C"/>
    <w:rsid w:val="009F3D28"/>
    <w:rsid w:val="009F7681"/>
    <w:rsid w:val="009F7F2E"/>
    <w:rsid w:val="00A00A07"/>
    <w:rsid w:val="00A044A9"/>
    <w:rsid w:val="00A1163A"/>
    <w:rsid w:val="00A136B1"/>
    <w:rsid w:val="00A23534"/>
    <w:rsid w:val="00A51B93"/>
    <w:rsid w:val="00A92954"/>
    <w:rsid w:val="00A978BC"/>
    <w:rsid w:val="00AB0B5B"/>
    <w:rsid w:val="00AB6225"/>
    <w:rsid w:val="00AB72F8"/>
    <w:rsid w:val="00AC3B43"/>
    <w:rsid w:val="00AC3D72"/>
    <w:rsid w:val="00AC7833"/>
    <w:rsid w:val="00AD0094"/>
    <w:rsid w:val="00AD40B7"/>
    <w:rsid w:val="00AE326D"/>
    <w:rsid w:val="00AE7C89"/>
    <w:rsid w:val="00B07B3F"/>
    <w:rsid w:val="00B146C4"/>
    <w:rsid w:val="00B211BB"/>
    <w:rsid w:val="00B27D93"/>
    <w:rsid w:val="00B338D9"/>
    <w:rsid w:val="00B42A8F"/>
    <w:rsid w:val="00B42B21"/>
    <w:rsid w:val="00B44A53"/>
    <w:rsid w:val="00B5381D"/>
    <w:rsid w:val="00B54A77"/>
    <w:rsid w:val="00B556E6"/>
    <w:rsid w:val="00B56330"/>
    <w:rsid w:val="00B616B4"/>
    <w:rsid w:val="00B83B72"/>
    <w:rsid w:val="00B90ADC"/>
    <w:rsid w:val="00B92421"/>
    <w:rsid w:val="00B94AC7"/>
    <w:rsid w:val="00BA21EA"/>
    <w:rsid w:val="00BB0CB7"/>
    <w:rsid w:val="00BC6B6D"/>
    <w:rsid w:val="00BD0375"/>
    <w:rsid w:val="00BD1CE7"/>
    <w:rsid w:val="00BE08BD"/>
    <w:rsid w:val="00BE2EC6"/>
    <w:rsid w:val="00BE5F9F"/>
    <w:rsid w:val="00BE7A1C"/>
    <w:rsid w:val="00BF3FAE"/>
    <w:rsid w:val="00BF408D"/>
    <w:rsid w:val="00BF4EF0"/>
    <w:rsid w:val="00BF67AB"/>
    <w:rsid w:val="00C31836"/>
    <w:rsid w:val="00C41BB9"/>
    <w:rsid w:val="00C5299D"/>
    <w:rsid w:val="00C77B30"/>
    <w:rsid w:val="00C867DF"/>
    <w:rsid w:val="00CA6574"/>
    <w:rsid w:val="00CB0B23"/>
    <w:rsid w:val="00CB5BAB"/>
    <w:rsid w:val="00CC4075"/>
    <w:rsid w:val="00CD2961"/>
    <w:rsid w:val="00CD3B46"/>
    <w:rsid w:val="00CE0441"/>
    <w:rsid w:val="00CE4473"/>
    <w:rsid w:val="00CE6265"/>
    <w:rsid w:val="00CE652D"/>
    <w:rsid w:val="00CF5E38"/>
    <w:rsid w:val="00CF728E"/>
    <w:rsid w:val="00D06657"/>
    <w:rsid w:val="00D1246D"/>
    <w:rsid w:val="00D20B45"/>
    <w:rsid w:val="00D20FC5"/>
    <w:rsid w:val="00D2160C"/>
    <w:rsid w:val="00D409C2"/>
    <w:rsid w:val="00D42388"/>
    <w:rsid w:val="00D43911"/>
    <w:rsid w:val="00D46589"/>
    <w:rsid w:val="00D54DF0"/>
    <w:rsid w:val="00D66E87"/>
    <w:rsid w:val="00D757BA"/>
    <w:rsid w:val="00D823E2"/>
    <w:rsid w:val="00D841C9"/>
    <w:rsid w:val="00D925D7"/>
    <w:rsid w:val="00DA41E4"/>
    <w:rsid w:val="00DA7628"/>
    <w:rsid w:val="00DB052E"/>
    <w:rsid w:val="00DB26F2"/>
    <w:rsid w:val="00DB3B63"/>
    <w:rsid w:val="00DB43E5"/>
    <w:rsid w:val="00DC44F8"/>
    <w:rsid w:val="00DC6481"/>
    <w:rsid w:val="00DD001C"/>
    <w:rsid w:val="00DD5EDA"/>
    <w:rsid w:val="00DD6BBD"/>
    <w:rsid w:val="00DD6D77"/>
    <w:rsid w:val="00DF0E4B"/>
    <w:rsid w:val="00DF410D"/>
    <w:rsid w:val="00E00C72"/>
    <w:rsid w:val="00E0231E"/>
    <w:rsid w:val="00E04494"/>
    <w:rsid w:val="00E1643E"/>
    <w:rsid w:val="00E21677"/>
    <w:rsid w:val="00E22BD6"/>
    <w:rsid w:val="00E2364C"/>
    <w:rsid w:val="00E37F4E"/>
    <w:rsid w:val="00E571F4"/>
    <w:rsid w:val="00E64940"/>
    <w:rsid w:val="00E66C92"/>
    <w:rsid w:val="00E717FB"/>
    <w:rsid w:val="00E72937"/>
    <w:rsid w:val="00E74013"/>
    <w:rsid w:val="00E745D3"/>
    <w:rsid w:val="00E82B63"/>
    <w:rsid w:val="00E86B0E"/>
    <w:rsid w:val="00EA642D"/>
    <w:rsid w:val="00EB1E35"/>
    <w:rsid w:val="00EC1188"/>
    <w:rsid w:val="00EC3996"/>
    <w:rsid w:val="00EC644A"/>
    <w:rsid w:val="00ED2609"/>
    <w:rsid w:val="00ED2981"/>
    <w:rsid w:val="00ED4036"/>
    <w:rsid w:val="00ED5A5A"/>
    <w:rsid w:val="00ED6D55"/>
    <w:rsid w:val="00EE1040"/>
    <w:rsid w:val="00EE6036"/>
    <w:rsid w:val="00EF4E15"/>
    <w:rsid w:val="00EF569E"/>
    <w:rsid w:val="00F00864"/>
    <w:rsid w:val="00F058A0"/>
    <w:rsid w:val="00F17E07"/>
    <w:rsid w:val="00F338FD"/>
    <w:rsid w:val="00F3570C"/>
    <w:rsid w:val="00F403F1"/>
    <w:rsid w:val="00F4779B"/>
    <w:rsid w:val="00F53F3C"/>
    <w:rsid w:val="00F541C7"/>
    <w:rsid w:val="00F6247F"/>
    <w:rsid w:val="00F7058F"/>
    <w:rsid w:val="00F70E28"/>
    <w:rsid w:val="00F71DED"/>
    <w:rsid w:val="00F921F2"/>
    <w:rsid w:val="00F9578D"/>
    <w:rsid w:val="00F95CE2"/>
    <w:rsid w:val="00FA6A1F"/>
    <w:rsid w:val="00FA7F15"/>
    <w:rsid w:val="00FB3343"/>
    <w:rsid w:val="00FB492E"/>
    <w:rsid w:val="00FD2862"/>
    <w:rsid w:val="00FD604A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8E806"/>
  <w15:chartTrackingRefBased/>
  <w15:docId w15:val="{9C8DCB8E-88A2-4B91-A3D4-F1371E92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968BF"/>
    <w:rPr>
      <w:rFonts w:ascii="Tahoma" w:hAnsi="Tahoma" w:cs="Tahoma"/>
      <w:sz w:val="16"/>
      <w:szCs w:val="16"/>
    </w:rPr>
  </w:style>
  <w:style w:type="character" w:styleId="a5">
    <w:name w:val="Hyperlink"/>
    <w:rsid w:val="000B041F"/>
    <w:rPr>
      <w:color w:val="0000FF"/>
      <w:u w:val="single"/>
    </w:rPr>
  </w:style>
  <w:style w:type="paragraph" w:styleId="2">
    <w:name w:val="Body Text 2"/>
    <w:basedOn w:val="a"/>
    <w:rsid w:val="00F71DED"/>
    <w:pPr>
      <w:spacing w:after="120" w:line="480" w:lineRule="auto"/>
    </w:pPr>
  </w:style>
  <w:style w:type="character" w:customStyle="1" w:styleId="1">
    <w:name w:val="Неразрешенное упоминание1"/>
    <w:uiPriority w:val="99"/>
    <w:semiHidden/>
    <w:unhideWhenUsed/>
    <w:rsid w:val="0087468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D67B4"/>
    <w:pPr>
      <w:spacing w:after="240" w:line="480" w:lineRule="auto"/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10">
    <w:name w:val="Обычный (веб)1"/>
    <w:basedOn w:val="a"/>
    <w:uiPriority w:val="99"/>
    <w:unhideWhenUsed/>
    <w:rsid w:val="00254FB5"/>
    <w:pPr>
      <w:spacing w:before="100" w:beforeAutospacing="1" w:after="100" w:afterAutospacing="1"/>
    </w:pPr>
  </w:style>
  <w:style w:type="character" w:styleId="a7">
    <w:name w:val="FollowedHyperlink"/>
    <w:rsid w:val="00007E05"/>
    <w:rPr>
      <w:color w:val="954F72"/>
      <w:u w:val="single"/>
    </w:rPr>
  </w:style>
  <w:style w:type="paragraph" w:customStyle="1" w:styleId="TableParagraph">
    <w:name w:val="Table Paragraph"/>
    <w:basedOn w:val="a"/>
    <w:uiPriority w:val="1"/>
    <w:qFormat/>
    <w:rsid w:val="000003CD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8">
    <w:name w:val="Normal (Web)"/>
    <w:basedOn w:val="a"/>
    <w:uiPriority w:val="99"/>
    <w:unhideWhenUsed/>
    <w:rsid w:val="00667F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OCGE</Company>
  <LinksUpToDate>false</LinksUpToDate>
  <CharactersWithSpaces>21830</CharactersWithSpaces>
  <SharedDoc>false</SharedDoc>
  <HLinks>
    <vt:vector size="12" baseType="variant">
      <vt:variant>
        <vt:i4>6291551</vt:i4>
      </vt:variant>
      <vt:variant>
        <vt:i4>3</vt:i4>
      </vt:variant>
      <vt:variant>
        <vt:i4>0</vt:i4>
      </vt:variant>
      <vt:variant>
        <vt:i4>5</vt:i4>
      </vt:variant>
      <vt:variant>
        <vt:lpwstr>mailto:clerk@gmlocge.by</vt:lpwstr>
      </vt:variant>
      <vt:variant>
        <vt:lpwstr/>
      </vt:variant>
      <vt:variant>
        <vt:i4>6291551</vt:i4>
      </vt:variant>
      <vt:variant>
        <vt:i4>0</vt:i4>
      </vt:variant>
      <vt:variant>
        <vt:i4>0</vt:i4>
      </vt:variant>
      <vt:variant>
        <vt:i4>5</vt:i4>
      </vt:variant>
      <vt:variant>
        <vt:lpwstr>mailto:clerk@gmlocge.by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2</cp:revision>
  <cp:lastPrinted>2025-03-14T11:18:00Z</cp:lastPrinted>
  <dcterms:created xsi:type="dcterms:W3CDTF">2026-07-13T14:11:00Z</dcterms:created>
  <dcterms:modified xsi:type="dcterms:W3CDTF">2026-07-13T14:11:00Z</dcterms:modified>
</cp:coreProperties>
</file>